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355F3"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 xml:space="preserve">ANDRAGOŠKI CENTER REPUBLIKE SLOVENIJE, </w:t>
      </w:r>
      <w:bookmarkStart w:id="0" w:name="_Hlk181092354"/>
      <w:r w:rsidRPr="00F20573">
        <w:rPr>
          <w:rFonts w:ascii="Arial" w:eastAsia="Times New Roman" w:hAnsi="Arial" w:cs="Arial"/>
          <w:sz w:val="20"/>
          <w:szCs w:val="20"/>
          <w:lang w:eastAsia="sl-SI"/>
        </w:rPr>
        <w:t>Ulica Ambrožiča Novljana 5, 1000 Ljubljana</w:t>
      </w:r>
      <w:bookmarkEnd w:id="0"/>
      <w:r w:rsidRPr="00F20573">
        <w:rPr>
          <w:rFonts w:ascii="Arial" w:eastAsia="Times New Roman" w:hAnsi="Arial" w:cs="Arial"/>
          <w:sz w:val="20"/>
          <w:szCs w:val="20"/>
          <w:lang w:eastAsia="sl-SI"/>
        </w:rPr>
        <w:t>,</w:t>
      </w:r>
    </w:p>
    <w:p w14:paraId="6DD51D52" w14:textId="77777777" w:rsidR="00AE6749" w:rsidRPr="00F20573" w:rsidRDefault="00AE6749" w:rsidP="00F20573">
      <w:pPr>
        <w:spacing w:after="0" w:line="240" w:lineRule="auto"/>
        <w:jc w:val="both"/>
        <w:rPr>
          <w:rFonts w:ascii="Arial" w:eastAsia="Times New Roman" w:hAnsi="Arial" w:cs="Arial"/>
          <w:color w:val="000000"/>
          <w:sz w:val="20"/>
          <w:szCs w:val="20"/>
          <w:lang w:eastAsia="sl-SI"/>
        </w:rPr>
      </w:pPr>
      <w:r w:rsidRPr="00F20573">
        <w:rPr>
          <w:rFonts w:ascii="Arial" w:eastAsia="Times New Roman" w:hAnsi="Arial" w:cs="Arial"/>
          <w:sz w:val="20"/>
          <w:szCs w:val="20"/>
          <w:lang w:eastAsia="sl-SI"/>
        </w:rPr>
        <w:t>ki ga zastopa direktor/-ica dr. Nataša Potočnik</w:t>
      </w:r>
    </w:p>
    <w:p w14:paraId="23D2CF06"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ID za DDV: SI 54646499</w:t>
      </w:r>
    </w:p>
    <w:p w14:paraId="695CD2F2"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Matična številka: 5523192000</w:t>
      </w:r>
    </w:p>
    <w:p w14:paraId="29158FD7" w14:textId="7905EE92"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(v nadaljevanju: upravljavec)</w:t>
      </w:r>
    </w:p>
    <w:p w14:paraId="3B3C0399" w14:textId="77777777" w:rsidR="00AE6749" w:rsidRPr="00F20573" w:rsidRDefault="00AE6749" w:rsidP="00F20573">
      <w:pPr>
        <w:spacing w:after="0" w:line="240" w:lineRule="auto"/>
        <w:jc w:val="both"/>
        <w:rPr>
          <w:rFonts w:ascii="Arial" w:eastAsia="Times New Roman" w:hAnsi="Arial" w:cs="Arial"/>
          <w:sz w:val="20"/>
          <w:szCs w:val="20"/>
          <w:lang w:eastAsia="sl-SI"/>
        </w:rPr>
      </w:pPr>
    </w:p>
    <w:p w14:paraId="0862CBEB" w14:textId="77777777" w:rsidR="00AE6749" w:rsidRPr="00F20573" w:rsidRDefault="00AE6749" w:rsidP="00F20573">
      <w:pPr>
        <w:spacing w:after="0" w:line="240" w:lineRule="auto"/>
        <w:jc w:val="both"/>
        <w:rPr>
          <w:rFonts w:ascii="Arial" w:eastAsia="Times New Roman" w:hAnsi="Arial" w:cs="Arial"/>
          <w:b/>
          <w:sz w:val="20"/>
          <w:szCs w:val="20"/>
          <w:lang w:eastAsia="sl-SI"/>
        </w:rPr>
      </w:pPr>
      <w:r w:rsidRPr="00F20573">
        <w:rPr>
          <w:rFonts w:ascii="Arial" w:eastAsia="Times New Roman" w:hAnsi="Arial" w:cs="Arial"/>
          <w:sz w:val="20"/>
          <w:szCs w:val="20"/>
          <w:lang w:eastAsia="sl-SI"/>
        </w:rPr>
        <w:t>in</w:t>
      </w:r>
      <w:r w:rsidRPr="00F20573">
        <w:rPr>
          <w:rFonts w:ascii="Arial" w:eastAsia="Times New Roman" w:hAnsi="Arial" w:cs="Arial"/>
          <w:b/>
          <w:sz w:val="20"/>
          <w:szCs w:val="20"/>
          <w:lang w:eastAsia="sl-SI"/>
        </w:rPr>
        <w:t xml:space="preserve"> </w:t>
      </w:r>
    </w:p>
    <w:p w14:paraId="5135A6D9" w14:textId="77777777" w:rsidR="00AE6749" w:rsidRPr="00F20573" w:rsidRDefault="00AE6749" w:rsidP="00F20573">
      <w:pPr>
        <w:spacing w:after="0" w:line="240" w:lineRule="auto"/>
        <w:jc w:val="both"/>
        <w:rPr>
          <w:rFonts w:ascii="Arial" w:eastAsia="Times New Roman" w:hAnsi="Arial" w:cs="Arial"/>
          <w:sz w:val="20"/>
          <w:szCs w:val="20"/>
          <w:lang w:eastAsia="sl-SI"/>
        </w:rPr>
      </w:pPr>
    </w:p>
    <w:p w14:paraId="724291A0"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w:t>
      </w:r>
    </w:p>
    <w:p w14:paraId="7ED98CB9"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ki ga zastopa direktor  ……………………</w:t>
      </w:r>
    </w:p>
    <w:p w14:paraId="7AF8A118"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ID za DDV: SI  …………………………….</w:t>
      </w:r>
    </w:p>
    <w:p w14:paraId="2F491AB8"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Matična številka:…………………………...</w:t>
      </w:r>
    </w:p>
    <w:p w14:paraId="2292C835" w14:textId="3E663ACC"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(v nadaljevanju: obdelovalec)</w:t>
      </w:r>
    </w:p>
    <w:p w14:paraId="7417580A" w14:textId="77777777" w:rsidR="00AE6749" w:rsidRPr="00F20573" w:rsidRDefault="00AE6749" w:rsidP="00F20573">
      <w:pPr>
        <w:spacing w:after="0" w:line="240" w:lineRule="auto"/>
        <w:jc w:val="both"/>
        <w:rPr>
          <w:rFonts w:ascii="Arial" w:eastAsia="Times New Roman" w:hAnsi="Arial" w:cs="Arial"/>
          <w:sz w:val="20"/>
          <w:szCs w:val="20"/>
          <w:lang w:eastAsia="sl-SI"/>
        </w:rPr>
      </w:pPr>
    </w:p>
    <w:p w14:paraId="3E998014" w14:textId="77777777" w:rsidR="00AE6749" w:rsidRPr="00F20573" w:rsidRDefault="00AE6749" w:rsidP="00F20573">
      <w:pPr>
        <w:spacing w:after="0" w:line="240" w:lineRule="auto"/>
        <w:jc w:val="both"/>
        <w:rPr>
          <w:rFonts w:ascii="Arial" w:eastAsia="Times New Roman" w:hAnsi="Arial" w:cs="Arial"/>
          <w:sz w:val="20"/>
          <w:szCs w:val="20"/>
          <w:lang w:eastAsia="sl-SI"/>
        </w:rPr>
      </w:pPr>
      <w:r w:rsidRPr="00F20573">
        <w:rPr>
          <w:rFonts w:ascii="Arial" w:eastAsia="Times New Roman" w:hAnsi="Arial" w:cs="Arial"/>
          <w:sz w:val="20"/>
          <w:szCs w:val="20"/>
          <w:lang w:eastAsia="sl-SI"/>
        </w:rPr>
        <w:t>kot sledi:</w:t>
      </w:r>
    </w:p>
    <w:p w14:paraId="0A9B29D1" w14:textId="77777777" w:rsidR="00A144F4" w:rsidRPr="00F20573" w:rsidRDefault="00A144F4" w:rsidP="00F20573">
      <w:pPr>
        <w:spacing w:line="240" w:lineRule="auto"/>
        <w:rPr>
          <w:rFonts w:ascii="Arial" w:hAnsi="Arial" w:cs="Arial"/>
          <w:b/>
          <w:bCs/>
          <w:sz w:val="20"/>
          <w:szCs w:val="20"/>
        </w:rPr>
      </w:pPr>
    </w:p>
    <w:p w14:paraId="7D9FF3B0" w14:textId="77777777" w:rsidR="00A144F4" w:rsidRPr="00F20573" w:rsidRDefault="00A144F4" w:rsidP="00F20573">
      <w:pPr>
        <w:spacing w:line="240" w:lineRule="auto"/>
        <w:rPr>
          <w:rFonts w:ascii="Arial" w:hAnsi="Arial" w:cs="Arial"/>
          <w:bCs/>
          <w:sz w:val="20"/>
          <w:szCs w:val="20"/>
        </w:rPr>
      </w:pPr>
      <w:r w:rsidRPr="00F20573">
        <w:rPr>
          <w:rFonts w:ascii="Arial" w:hAnsi="Arial" w:cs="Arial"/>
          <w:bCs/>
          <w:sz w:val="20"/>
          <w:szCs w:val="20"/>
        </w:rPr>
        <w:t>sklepata naslednjo</w:t>
      </w:r>
    </w:p>
    <w:p w14:paraId="7C54B30D" w14:textId="77777777" w:rsidR="00A144F4" w:rsidRPr="00F20573" w:rsidRDefault="00A144F4" w:rsidP="00F20573">
      <w:pPr>
        <w:spacing w:line="240" w:lineRule="auto"/>
        <w:rPr>
          <w:rFonts w:ascii="Arial" w:hAnsi="Arial" w:cs="Arial"/>
          <w:b/>
          <w:bCs/>
          <w:sz w:val="20"/>
          <w:szCs w:val="20"/>
        </w:rPr>
      </w:pPr>
    </w:p>
    <w:p w14:paraId="5865ED56" w14:textId="77777777" w:rsidR="00A144F4" w:rsidRPr="00BD7A00" w:rsidRDefault="00A144F4" w:rsidP="00F20573">
      <w:pPr>
        <w:spacing w:line="240" w:lineRule="auto"/>
        <w:jc w:val="center"/>
        <w:rPr>
          <w:rFonts w:ascii="Arial" w:hAnsi="Arial" w:cs="Arial"/>
          <w:b/>
          <w:bCs/>
          <w:sz w:val="20"/>
          <w:szCs w:val="20"/>
        </w:rPr>
      </w:pPr>
      <w:r w:rsidRPr="00BD7A00">
        <w:rPr>
          <w:rFonts w:ascii="Arial" w:hAnsi="Arial" w:cs="Arial"/>
          <w:b/>
          <w:bCs/>
          <w:sz w:val="20"/>
          <w:szCs w:val="20"/>
        </w:rPr>
        <w:t>POGODBO O OBDELAVI OSEBNIH PODATKOV</w:t>
      </w:r>
    </w:p>
    <w:p w14:paraId="594EE092" w14:textId="77777777" w:rsidR="00A144F4" w:rsidRPr="00BD7A00" w:rsidRDefault="00A144F4" w:rsidP="00F20573">
      <w:pPr>
        <w:spacing w:line="240" w:lineRule="auto"/>
        <w:rPr>
          <w:rFonts w:ascii="Arial" w:hAnsi="Arial" w:cs="Arial"/>
          <w:b/>
          <w:bCs/>
          <w:sz w:val="20"/>
          <w:szCs w:val="20"/>
        </w:rPr>
      </w:pPr>
    </w:p>
    <w:p w14:paraId="420A2332" w14:textId="027C0F03" w:rsidR="00A144F4" w:rsidRPr="00BD7A00" w:rsidRDefault="00A144F4" w:rsidP="00F20573">
      <w:pPr>
        <w:pStyle w:val="Odstavekseznama"/>
        <w:numPr>
          <w:ilvl w:val="0"/>
          <w:numId w:val="17"/>
        </w:numPr>
        <w:spacing w:after="0" w:line="240" w:lineRule="auto"/>
        <w:rPr>
          <w:rFonts w:ascii="Arial" w:hAnsi="Arial" w:cs="Arial"/>
          <w:b/>
          <w:bCs/>
          <w:sz w:val="20"/>
          <w:szCs w:val="20"/>
        </w:rPr>
      </w:pPr>
      <w:r w:rsidRPr="00BD7A00">
        <w:rPr>
          <w:rFonts w:ascii="Arial" w:hAnsi="Arial" w:cs="Arial"/>
          <w:b/>
          <w:bCs/>
          <w:sz w:val="20"/>
          <w:szCs w:val="20"/>
        </w:rPr>
        <w:t>UVODNA DOLOČILA</w:t>
      </w:r>
    </w:p>
    <w:p w14:paraId="19F50D0F" w14:textId="77777777" w:rsidR="00A144F4" w:rsidRPr="00BD7A00" w:rsidRDefault="00A144F4" w:rsidP="00F20573">
      <w:pPr>
        <w:spacing w:line="240" w:lineRule="auto"/>
        <w:jc w:val="center"/>
        <w:rPr>
          <w:rFonts w:ascii="Arial" w:hAnsi="Arial" w:cs="Arial"/>
          <w:sz w:val="20"/>
          <w:szCs w:val="20"/>
        </w:rPr>
      </w:pPr>
    </w:p>
    <w:p w14:paraId="6902AE65" w14:textId="48DBD36A" w:rsidR="00A144F4" w:rsidRPr="00BD7A00" w:rsidRDefault="00A144F4" w:rsidP="00F20573">
      <w:pPr>
        <w:pStyle w:val="Odstavekseznama"/>
        <w:numPr>
          <w:ilvl w:val="0"/>
          <w:numId w:val="10"/>
        </w:numPr>
        <w:spacing w:after="0" w:line="240" w:lineRule="auto"/>
        <w:jc w:val="center"/>
        <w:rPr>
          <w:rFonts w:ascii="Arial" w:hAnsi="Arial" w:cs="Arial"/>
          <w:sz w:val="20"/>
          <w:szCs w:val="20"/>
        </w:rPr>
      </w:pPr>
      <w:r w:rsidRPr="00BD7A00">
        <w:rPr>
          <w:rFonts w:ascii="Arial" w:hAnsi="Arial" w:cs="Arial"/>
          <w:b/>
          <w:bCs/>
          <w:sz w:val="20"/>
          <w:szCs w:val="20"/>
        </w:rPr>
        <w:t>člen</w:t>
      </w:r>
    </w:p>
    <w:p w14:paraId="26E95081" w14:textId="2DE6A291" w:rsidR="00A144F4" w:rsidRPr="00BD7A00" w:rsidRDefault="00AE6749" w:rsidP="00240849">
      <w:pPr>
        <w:spacing w:after="0" w:line="240" w:lineRule="auto"/>
        <w:jc w:val="both"/>
        <w:rPr>
          <w:rFonts w:ascii="Arial" w:hAnsi="Arial" w:cs="Arial"/>
          <w:sz w:val="20"/>
          <w:szCs w:val="20"/>
        </w:rPr>
      </w:pPr>
      <w:bookmarkStart w:id="1" w:name="_Hlk203379127"/>
      <w:r w:rsidRPr="00BD7A00">
        <w:rPr>
          <w:rFonts w:ascii="Arial" w:eastAsia="Calibri Light" w:hAnsi="Arial" w:cs="Arial"/>
          <w:sz w:val="20"/>
          <w:szCs w:val="20"/>
        </w:rPr>
        <w:t xml:space="preserve">1) </w:t>
      </w:r>
      <w:bookmarkEnd w:id="1"/>
      <w:r w:rsidR="00A144F4" w:rsidRPr="00BD7A00">
        <w:rPr>
          <w:rFonts w:ascii="Arial" w:hAnsi="Arial" w:cs="Arial"/>
          <w:sz w:val="20"/>
          <w:szCs w:val="20"/>
        </w:rPr>
        <w:t xml:space="preserve">Pogodbeni stranki </w:t>
      </w:r>
      <w:r w:rsidR="004D06A9" w:rsidRPr="00BD7A00">
        <w:rPr>
          <w:rFonts w:ascii="Arial" w:hAnsi="Arial" w:cs="Arial"/>
          <w:sz w:val="20"/>
          <w:szCs w:val="20"/>
        </w:rPr>
        <w:t xml:space="preserve">ugotavljata, da sta </w:t>
      </w:r>
      <w:r w:rsidR="00EB572B" w:rsidRPr="00BD7A00">
        <w:rPr>
          <w:rFonts w:ascii="Arial" w:hAnsi="Arial" w:cs="Arial"/>
          <w:sz w:val="20"/>
          <w:szCs w:val="20"/>
        </w:rPr>
        <w:t xml:space="preserve">sklenili Pogodbo </w:t>
      </w:r>
      <w:r w:rsidRPr="00BD7A00">
        <w:rPr>
          <w:rFonts w:ascii="Arial" w:hAnsi="Arial" w:cs="Arial"/>
          <w:sz w:val="20"/>
          <w:szCs w:val="20"/>
        </w:rPr>
        <w:t xml:space="preserve">za izvedbo </w:t>
      </w:r>
      <w:r w:rsidR="000112F9">
        <w:rPr>
          <w:rFonts w:ascii="Arial" w:hAnsi="Arial" w:cs="Arial"/>
          <w:sz w:val="20"/>
          <w:szCs w:val="20"/>
        </w:rPr>
        <w:t xml:space="preserve">storitve </w:t>
      </w:r>
      <w:r w:rsidRPr="00BD7A00">
        <w:rPr>
          <w:rFonts w:ascii="Arial" w:hAnsi="Arial" w:cs="Arial"/>
          <w:sz w:val="20"/>
          <w:szCs w:val="20"/>
        </w:rPr>
        <w:t>terenskega zbiranja podatkov</w:t>
      </w:r>
      <w:r w:rsidR="000112F9">
        <w:rPr>
          <w:rFonts w:ascii="Arial" w:hAnsi="Arial" w:cs="Arial"/>
          <w:sz w:val="20"/>
          <w:szCs w:val="20"/>
        </w:rPr>
        <w:t>,</w:t>
      </w:r>
      <w:r w:rsidR="00C818E3">
        <w:rPr>
          <w:rFonts w:ascii="Arial" w:hAnsi="Arial" w:cs="Arial"/>
          <w:sz w:val="20"/>
          <w:szCs w:val="20"/>
        </w:rPr>
        <w:t xml:space="preserve"> št. …</w:t>
      </w:r>
      <w:r w:rsidR="000112F9">
        <w:rPr>
          <w:rFonts w:ascii="Arial" w:hAnsi="Arial" w:cs="Arial"/>
          <w:sz w:val="20"/>
          <w:szCs w:val="20"/>
        </w:rPr>
        <w:t xml:space="preserve">, </w:t>
      </w:r>
      <w:r w:rsidR="00C818E3">
        <w:rPr>
          <w:rFonts w:ascii="Arial" w:hAnsi="Arial" w:cs="Arial"/>
          <w:sz w:val="20"/>
          <w:szCs w:val="20"/>
        </w:rPr>
        <w:t>z dne</w:t>
      </w:r>
      <w:r w:rsidR="000112F9">
        <w:rPr>
          <w:rFonts w:ascii="Arial" w:hAnsi="Arial" w:cs="Arial"/>
          <w:sz w:val="20"/>
          <w:szCs w:val="20"/>
        </w:rPr>
        <w:t xml:space="preserve">, </w:t>
      </w:r>
      <w:r w:rsidR="00C818E3">
        <w:rPr>
          <w:rFonts w:ascii="Arial" w:hAnsi="Arial" w:cs="Arial"/>
          <w:sz w:val="20"/>
          <w:szCs w:val="20"/>
        </w:rPr>
        <w:t>…</w:t>
      </w:r>
      <w:r w:rsidRPr="00BD7A00">
        <w:rPr>
          <w:rFonts w:ascii="Arial" w:hAnsi="Arial" w:cs="Arial"/>
          <w:sz w:val="20"/>
          <w:szCs w:val="20"/>
        </w:rPr>
        <w:t xml:space="preserve"> </w:t>
      </w:r>
      <w:r w:rsidR="00C818E3" w:rsidRPr="00BD7A00">
        <w:rPr>
          <w:rFonts w:ascii="Arial" w:hAnsi="Arial" w:cs="Arial"/>
          <w:sz w:val="20"/>
          <w:szCs w:val="20"/>
        </w:rPr>
        <w:t>(v nadaljnjem besedilu: krovna pogodba)</w:t>
      </w:r>
      <w:r w:rsidR="00C818E3">
        <w:rPr>
          <w:rFonts w:ascii="Arial" w:hAnsi="Arial" w:cs="Arial"/>
          <w:sz w:val="20"/>
          <w:szCs w:val="20"/>
        </w:rPr>
        <w:t xml:space="preserve">, ki poteka </w:t>
      </w:r>
      <w:r w:rsidRPr="00BD7A00">
        <w:rPr>
          <w:rFonts w:ascii="Arial" w:hAnsi="Arial" w:cs="Arial"/>
          <w:sz w:val="20"/>
          <w:szCs w:val="20"/>
        </w:rPr>
        <w:t>v okviru raziskave Ocenjevanje spretnosti odraslih PIAAC 2025-2030</w:t>
      </w:r>
      <w:r w:rsidR="000112F9">
        <w:rPr>
          <w:rFonts w:ascii="Arial" w:hAnsi="Arial" w:cs="Arial"/>
          <w:sz w:val="20"/>
          <w:szCs w:val="20"/>
        </w:rPr>
        <w:t>,</w:t>
      </w:r>
      <w:r w:rsidRPr="00BD7A00">
        <w:rPr>
          <w:rFonts w:ascii="Arial" w:hAnsi="Arial" w:cs="Arial"/>
          <w:sz w:val="20"/>
          <w:szCs w:val="20"/>
        </w:rPr>
        <w:t xml:space="preserve"> </w:t>
      </w:r>
      <w:r w:rsidR="00EB572B" w:rsidRPr="00BD7A00">
        <w:rPr>
          <w:rFonts w:ascii="Arial" w:hAnsi="Arial" w:cs="Arial"/>
          <w:sz w:val="20"/>
          <w:szCs w:val="20"/>
        </w:rPr>
        <w:t xml:space="preserve">št. </w:t>
      </w:r>
      <w:r w:rsidR="0077120E" w:rsidRPr="00BD7A00">
        <w:rPr>
          <w:rFonts w:ascii="Arial" w:hAnsi="Arial" w:cs="Arial"/>
          <w:sz w:val="20"/>
          <w:szCs w:val="20"/>
        </w:rPr>
        <w:t xml:space="preserve">C33350-25-405003, </w:t>
      </w:r>
      <w:r w:rsidRPr="00BD7A00">
        <w:rPr>
          <w:rFonts w:ascii="Arial" w:hAnsi="Arial" w:cs="Arial"/>
          <w:sz w:val="20"/>
          <w:szCs w:val="20"/>
        </w:rPr>
        <w:t>z dne</w:t>
      </w:r>
      <w:r w:rsidR="0077120E" w:rsidRPr="00BD7A00">
        <w:rPr>
          <w:rFonts w:ascii="Arial" w:hAnsi="Arial" w:cs="Arial"/>
          <w:sz w:val="20"/>
          <w:szCs w:val="20"/>
        </w:rPr>
        <w:t>, 24.9.2025</w:t>
      </w:r>
      <w:r w:rsidR="00C818E3">
        <w:rPr>
          <w:rFonts w:ascii="Arial" w:hAnsi="Arial" w:cs="Arial"/>
          <w:sz w:val="20"/>
          <w:szCs w:val="20"/>
        </w:rPr>
        <w:t>.</w:t>
      </w:r>
      <w:r w:rsidR="0077120E" w:rsidRPr="00BD7A00">
        <w:rPr>
          <w:rFonts w:ascii="Arial" w:hAnsi="Arial" w:cs="Arial"/>
          <w:sz w:val="20"/>
          <w:szCs w:val="20"/>
        </w:rPr>
        <w:t xml:space="preserve"> </w:t>
      </w:r>
    </w:p>
    <w:p w14:paraId="287FC112" w14:textId="77777777" w:rsidR="00240849" w:rsidRPr="00BD7A00" w:rsidRDefault="00240849" w:rsidP="00240849">
      <w:pPr>
        <w:spacing w:after="0" w:line="240" w:lineRule="auto"/>
        <w:jc w:val="both"/>
        <w:rPr>
          <w:rFonts w:ascii="Arial" w:hAnsi="Arial" w:cs="Arial"/>
          <w:sz w:val="20"/>
          <w:szCs w:val="20"/>
        </w:rPr>
      </w:pPr>
    </w:p>
    <w:p w14:paraId="5FC22959" w14:textId="3C25F86B" w:rsidR="00A144F4" w:rsidRDefault="00AE6749" w:rsidP="00240849">
      <w:pPr>
        <w:spacing w:after="0" w:line="240" w:lineRule="auto"/>
        <w:jc w:val="both"/>
        <w:rPr>
          <w:rFonts w:ascii="Arial" w:hAnsi="Arial" w:cs="Arial"/>
          <w:sz w:val="20"/>
          <w:szCs w:val="20"/>
        </w:rPr>
      </w:pPr>
      <w:bookmarkStart w:id="2" w:name="_Hlk191015311"/>
      <w:r w:rsidRPr="00BD7A00">
        <w:rPr>
          <w:rFonts w:ascii="Arial" w:hAnsi="Arial" w:cs="Arial"/>
          <w:sz w:val="20"/>
          <w:szCs w:val="20"/>
        </w:rPr>
        <w:t xml:space="preserve">2) </w:t>
      </w:r>
      <w:r w:rsidR="00A144F4" w:rsidRPr="00BD7A00">
        <w:rPr>
          <w:rFonts w:ascii="Arial" w:hAnsi="Arial" w:cs="Arial"/>
          <w:sz w:val="20"/>
          <w:szCs w:val="20"/>
        </w:rPr>
        <w:t>Predmet krovne pog</w:t>
      </w:r>
      <w:r w:rsidR="00EB572B" w:rsidRPr="00BD7A00">
        <w:rPr>
          <w:rFonts w:ascii="Arial" w:hAnsi="Arial" w:cs="Arial"/>
          <w:sz w:val="20"/>
          <w:szCs w:val="20"/>
        </w:rPr>
        <w:t xml:space="preserve">odbe je izvedba storitve terenskega </w:t>
      </w:r>
      <w:r w:rsidRPr="00BD7A00">
        <w:rPr>
          <w:rFonts w:ascii="Arial" w:hAnsi="Arial" w:cs="Arial"/>
          <w:sz w:val="20"/>
          <w:szCs w:val="20"/>
        </w:rPr>
        <w:t>zbiranja podatkov v okviru raziskave Ocenjevanje spretnosti odraslih</w:t>
      </w:r>
      <w:r w:rsidR="000112F9">
        <w:rPr>
          <w:rFonts w:ascii="Arial" w:hAnsi="Arial" w:cs="Arial"/>
          <w:sz w:val="20"/>
          <w:szCs w:val="20"/>
        </w:rPr>
        <w:t xml:space="preserve"> PIAAC 2025-2030</w:t>
      </w:r>
      <w:r w:rsidR="00EB572B" w:rsidRPr="00BD7A00">
        <w:rPr>
          <w:rFonts w:ascii="Arial" w:hAnsi="Arial" w:cs="Arial"/>
          <w:sz w:val="20"/>
          <w:szCs w:val="20"/>
        </w:rPr>
        <w:t>.</w:t>
      </w:r>
    </w:p>
    <w:p w14:paraId="5E7D0AA4" w14:textId="77777777" w:rsidR="00240849" w:rsidRPr="00F20573" w:rsidRDefault="00240849" w:rsidP="00240849">
      <w:pPr>
        <w:spacing w:after="0" w:line="240" w:lineRule="auto"/>
        <w:jc w:val="both"/>
        <w:rPr>
          <w:rFonts w:ascii="Arial" w:hAnsi="Arial" w:cs="Arial"/>
          <w:sz w:val="20"/>
          <w:szCs w:val="20"/>
        </w:rPr>
      </w:pPr>
    </w:p>
    <w:bookmarkEnd w:id="2"/>
    <w:p w14:paraId="3B6E58FA" w14:textId="64D68C52" w:rsidR="00AE6749" w:rsidRDefault="00AE6749" w:rsidP="00457B75">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3) Po pogodbi iz prvega odstavka storitve obdelovalca, ki vključujejo obdelavo osebnih podatkov, obsegajo namene obdelave, kot so določeni v Prilogi 1.</w:t>
      </w:r>
    </w:p>
    <w:p w14:paraId="4A294C24" w14:textId="77777777" w:rsidR="00457B75" w:rsidRPr="00F20573" w:rsidRDefault="00457B75" w:rsidP="00457B75">
      <w:pPr>
        <w:spacing w:after="0" w:line="240" w:lineRule="auto"/>
        <w:jc w:val="both"/>
        <w:rPr>
          <w:rFonts w:ascii="Arial" w:eastAsia="Calibri Light" w:hAnsi="Arial" w:cs="Arial"/>
          <w:sz w:val="20"/>
          <w:szCs w:val="20"/>
        </w:rPr>
      </w:pPr>
    </w:p>
    <w:p w14:paraId="758AC95C" w14:textId="36421C99" w:rsidR="00A144F4" w:rsidRPr="00F20573" w:rsidRDefault="00AE6749" w:rsidP="00F20573">
      <w:pPr>
        <w:spacing w:after="0" w:line="240" w:lineRule="auto"/>
        <w:jc w:val="both"/>
        <w:rPr>
          <w:rFonts w:ascii="Arial" w:hAnsi="Arial" w:cs="Arial"/>
          <w:sz w:val="20"/>
          <w:szCs w:val="20"/>
        </w:rPr>
      </w:pPr>
      <w:r w:rsidRPr="00F20573">
        <w:rPr>
          <w:rFonts w:ascii="Arial" w:hAnsi="Arial" w:cs="Arial"/>
          <w:sz w:val="20"/>
          <w:szCs w:val="20"/>
        </w:rPr>
        <w:t xml:space="preserve">4) </w:t>
      </w:r>
      <w:r w:rsidR="00A144F4" w:rsidRPr="00F20573">
        <w:rPr>
          <w:rFonts w:ascii="Arial" w:hAnsi="Arial" w:cs="Arial"/>
          <w:sz w:val="20"/>
          <w:szCs w:val="20"/>
        </w:rPr>
        <w:t>Pogodbeni stranki to pogodbo sklepata na podlagi 28. člena Uredbe (EU) 2016/679 Evropskega parlamenta in Sveta z dne</w:t>
      </w:r>
      <w:r w:rsidR="000112F9">
        <w:rPr>
          <w:rFonts w:ascii="Arial" w:hAnsi="Arial" w:cs="Arial"/>
          <w:sz w:val="20"/>
          <w:szCs w:val="20"/>
        </w:rPr>
        <w:t>,</w:t>
      </w:r>
      <w:r w:rsidR="00A144F4" w:rsidRPr="00F20573">
        <w:rPr>
          <w:rFonts w:ascii="Arial" w:hAnsi="Arial" w:cs="Arial"/>
          <w:sz w:val="20"/>
          <w:szCs w:val="20"/>
        </w:rPr>
        <w:t xml:space="preserve"> 27. aprila 2016</w:t>
      </w:r>
      <w:r w:rsidR="000112F9">
        <w:rPr>
          <w:rFonts w:ascii="Arial" w:hAnsi="Arial" w:cs="Arial"/>
          <w:sz w:val="20"/>
          <w:szCs w:val="20"/>
        </w:rPr>
        <w:t>,</w:t>
      </w:r>
      <w:r w:rsidR="00A144F4" w:rsidRPr="00F20573">
        <w:rPr>
          <w:rFonts w:ascii="Arial" w:hAnsi="Arial" w:cs="Arial"/>
          <w:sz w:val="20"/>
          <w:szCs w:val="20"/>
        </w:rPr>
        <w:t xml:space="preserve"> o varstvu posameznikov pri obdelavi osebnih podatkov in o prostem pretoku takih podatkov ter o razveljavitvi Direktive 95/46/ES (v nadaljevanju: </w:t>
      </w:r>
      <w:r w:rsidR="00302EA7" w:rsidRPr="00F20573">
        <w:rPr>
          <w:rFonts w:ascii="Arial" w:hAnsi="Arial" w:cs="Arial"/>
          <w:sz w:val="20"/>
          <w:szCs w:val="20"/>
        </w:rPr>
        <w:t>Splošna uredba</w:t>
      </w:r>
      <w:r w:rsidR="00A144F4" w:rsidRPr="00F20573">
        <w:rPr>
          <w:rFonts w:ascii="Arial" w:hAnsi="Arial" w:cs="Arial"/>
          <w:sz w:val="20"/>
          <w:szCs w:val="20"/>
        </w:rPr>
        <w:t>).</w:t>
      </w:r>
    </w:p>
    <w:p w14:paraId="7A5799D9" w14:textId="77777777" w:rsidR="00AE6749" w:rsidRPr="00F20573" w:rsidRDefault="00AE6749" w:rsidP="00F20573">
      <w:pPr>
        <w:spacing w:after="0" w:line="240" w:lineRule="auto"/>
        <w:jc w:val="both"/>
        <w:rPr>
          <w:rFonts w:ascii="Arial" w:hAnsi="Arial" w:cs="Arial"/>
          <w:sz w:val="20"/>
          <w:szCs w:val="20"/>
        </w:rPr>
      </w:pPr>
    </w:p>
    <w:p w14:paraId="685BCB53" w14:textId="7A41B01A" w:rsidR="00A144F4" w:rsidRPr="00F20573" w:rsidRDefault="00A144F4" w:rsidP="00F20573">
      <w:pPr>
        <w:pStyle w:val="Odstavekseznama"/>
        <w:numPr>
          <w:ilvl w:val="0"/>
          <w:numId w:val="11"/>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24942790" w14:textId="77777777" w:rsidR="00C43FFB" w:rsidRPr="00F20573" w:rsidRDefault="00A144F4" w:rsidP="00F20573">
      <w:pPr>
        <w:spacing w:after="0" w:line="240" w:lineRule="auto"/>
        <w:jc w:val="both"/>
        <w:rPr>
          <w:rFonts w:ascii="Arial" w:hAnsi="Arial" w:cs="Arial"/>
          <w:sz w:val="20"/>
          <w:szCs w:val="20"/>
        </w:rPr>
      </w:pPr>
      <w:r w:rsidRPr="00F20573">
        <w:rPr>
          <w:rFonts w:ascii="Arial" w:hAnsi="Arial" w:cs="Arial"/>
          <w:sz w:val="20"/>
          <w:szCs w:val="20"/>
        </w:rPr>
        <w:t>Uporabljeni izrazi imajo enak pomen</w:t>
      </w:r>
      <w:r w:rsidR="00302EA7" w:rsidRPr="00F20573">
        <w:rPr>
          <w:rFonts w:ascii="Arial" w:hAnsi="Arial" w:cs="Arial"/>
          <w:sz w:val="20"/>
          <w:szCs w:val="20"/>
        </w:rPr>
        <w:t>, kot je določen v 4. členu Splošne uredbe</w:t>
      </w:r>
      <w:r w:rsidRPr="00F20573">
        <w:rPr>
          <w:rFonts w:ascii="Arial" w:hAnsi="Arial" w:cs="Arial"/>
          <w:sz w:val="20"/>
          <w:szCs w:val="20"/>
        </w:rPr>
        <w:t xml:space="preserve"> oziroma v drugih</w:t>
      </w:r>
      <w:r w:rsidR="00C43FFB" w:rsidRPr="00F20573">
        <w:rPr>
          <w:rFonts w:ascii="Arial" w:hAnsi="Arial" w:cs="Arial"/>
          <w:sz w:val="20"/>
          <w:szCs w:val="20"/>
        </w:rPr>
        <w:t xml:space="preserve"> </w:t>
      </w:r>
      <w:r w:rsidRPr="00F20573">
        <w:rPr>
          <w:rFonts w:ascii="Arial" w:hAnsi="Arial" w:cs="Arial"/>
          <w:sz w:val="20"/>
          <w:szCs w:val="20"/>
        </w:rPr>
        <w:t>relevantnih predpisih s področja varstva osebnih podatkov v Republiki Sloveniji in sicer:</w:t>
      </w:r>
    </w:p>
    <w:p w14:paraId="62BE952E" w14:textId="77777777" w:rsidR="00A144F4" w:rsidRPr="00F20573" w:rsidRDefault="00A144F4" w:rsidP="00F20573">
      <w:pPr>
        <w:pStyle w:val="Odstavekseznama"/>
        <w:numPr>
          <w:ilvl w:val="0"/>
          <w:numId w:val="3"/>
        </w:numPr>
        <w:spacing w:line="240" w:lineRule="auto"/>
        <w:jc w:val="both"/>
        <w:rPr>
          <w:rFonts w:ascii="Arial" w:hAnsi="Arial" w:cs="Arial"/>
          <w:sz w:val="20"/>
          <w:szCs w:val="20"/>
        </w:rPr>
      </w:pPr>
      <w:r w:rsidRPr="00F20573">
        <w:rPr>
          <w:rFonts w:ascii="Arial" w:hAnsi="Arial" w:cs="Arial"/>
          <w:b/>
          <w:bCs/>
          <w:sz w:val="20"/>
          <w:szCs w:val="20"/>
        </w:rPr>
        <w:t xml:space="preserve">Osebni podatek </w:t>
      </w:r>
      <w:r w:rsidRPr="00F20573">
        <w:rPr>
          <w:rFonts w:ascii="Arial" w:hAnsi="Arial" w:cs="Arial"/>
          <w:sz w:val="20"/>
          <w:szCs w:val="20"/>
        </w:rPr>
        <w:t>pomeni katero koli informacijo v zvezi z določenim ali določljivim</w:t>
      </w:r>
      <w:r w:rsidR="00C43FFB" w:rsidRPr="00F20573">
        <w:rPr>
          <w:rFonts w:ascii="Arial" w:hAnsi="Arial" w:cs="Arial"/>
          <w:sz w:val="20"/>
          <w:szCs w:val="20"/>
        </w:rPr>
        <w:t xml:space="preserve"> </w:t>
      </w:r>
      <w:r w:rsidRPr="00F20573">
        <w:rPr>
          <w:rFonts w:ascii="Arial" w:hAnsi="Arial" w:cs="Arial"/>
          <w:sz w:val="20"/>
          <w:szCs w:val="20"/>
        </w:rPr>
        <w:t>posameznikom (v nadaljnjem besedilu: posameznik, na katerega se nanašajo osebni</w:t>
      </w:r>
      <w:r w:rsidR="00C43FFB" w:rsidRPr="00F20573">
        <w:rPr>
          <w:rFonts w:ascii="Arial" w:hAnsi="Arial" w:cs="Arial"/>
          <w:sz w:val="20"/>
          <w:szCs w:val="20"/>
        </w:rPr>
        <w:t xml:space="preserve"> </w:t>
      </w:r>
      <w:r w:rsidRPr="00F20573">
        <w:rPr>
          <w:rFonts w:ascii="Arial" w:hAnsi="Arial" w:cs="Arial"/>
          <w:sz w:val="20"/>
          <w:szCs w:val="20"/>
        </w:rPr>
        <w:t>podatki); določljiv posameznik je tisti, ki ga je mogoče neposredno ali posredno določiti, zlasti</w:t>
      </w:r>
      <w:r w:rsidR="00C43FFB" w:rsidRPr="00F20573">
        <w:rPr>
          <w:rFonts w:ascii="Arial" w:hAnsi="Arial" w:cs="Arial"/>
          <w:sz w:val="20"/>
          <w:szCs w:val="20"/>
        </w:rPr>
        <w:t xml:space="preserve"> </w:t>
      </w:r>
      <w:r w:rsidRPr="00F20573">
        <w:rPr>
          <w:rFonts w:ascii="Arial" w:hAnsi="Arial" w:cs="Arial"/>
          <w:sz w:val="20"/>
          <w:szCs w:val="20"/>
        </w:rPr>
        <w:t>z navedbo identifikatorja, kot je ime, identifikacijska številka, podatki o lokaciji, spletni</w:t>
      </w:r>
      <w:r w:rsidR="00C43FFB" w:rsidRPr="00F20573">
        <w:rPr>
          <w:rFonts w:ascii="Arial" w:hAnsi="Arial" w:cs="Arial"/>
          <w:sz w:val="20"/>
          <w:szCs w:val="20"/>
        </w:rPr>
        <w:t xml:space="preserve"> </w:t>
      </w:r>
      <w:r w:rsidRPr="00F20573">
        <w:rPr>
          <w:rFonts w:ascii="Arial" w:hAnsi="Arial" w:cs="Arial"/>
          <w:sz w:val="20"/>
          <w:szCs w:val="20"/>
        </w:rPr>
        <w:t>identifikator, ali z navedbo enega ali več dejavnikov, ki so značilni za fizično, fiziološko,</w:t>
      </w:r>
      <w:r w:rsidR="00C43FFB" w:rsidRPr="00F20573">
        <w:rPr>
          <w:rFonts w:ascii="Arial" w:hAnsi="Arial" w:cs="Arial"/>
          <w:sz w:val="20"/>
          <w:szCs w:val="20"/>
        </w:rPr>
        <w:t xml:space="preserve"> </w:t>
      </w:r>
      <w:r w:rsidRPr="00F20573">
        <w:rPr>
          <w:rFonts w:ascii="Arial" w:hAnsi="Arial" w:cs="Arial"/>
          <w:sz w:val="20"/>
          <w:szCs w:val="20"/>
        </w:rPr>
        <w:t>genetsko, duševno, gospodarsko, kulturno ali družbeno identiteto tega posameznika.</w:t>
      </w:r>
    </w:p>
    <w:p w14:paraId="446DE5B2" w14:textId="77777777" w:rsidR="00A144F4" w:rsidRPr="00F20573" w:rsidRDefault="00A144F4" w:rsidP="00F20573">
      <w:pPr>
        <w:pStyle w:val="Odstavekseznama"/>
        <w:numPr>
          <w:ilvl w:val="0"/>
          <w:numId w:val="3"/>
        </w:numPr>
        <w:spacing w:line="240" w:lineRule="auto"/>
        <w:jc w:val="both"/>
        <w:rPr>
          <w:rFonts w:ascii="Arial" w:hAnsi="Arial" w:cs="Arial"/>
          <w:sz w:val="20"/>
          <w:szCs w:val="20"/>
        </w:rPr>
      </w:pPr>
      <w:r w:rsidRPr="00F20573">
        <w:rPr>
          <w:rFonts w:ascii="Arial" w:hAnsi="Arial" w:cs="Arial"/>
          <w:b/>
          <w:bCs/>
          <w:sz w:val="20"/>
          <w:szCs w:val="20"/>
        </w:rPr>
        <w:t xml:space="preserve">Obdelava osebnih podatkov </w:t>
      </w:r>
      <w:r w:rsidRPr="00F20573">
        <w:rPr>
          <w:rFonts w:ascii="Arial" w:hAnsi="Arial" w:cs="Arial"/>
          <w:sz w:val="20"/>
          <w:szCs w:val="20"/>
        </w:rPr>
        <w:t>pomeni vsako dejanje ali niz dejanj, ki se izvaja v zvezi z</w:t>
      </w:r>
      <w:r w:rsidR="00C43FFB" w:rsidRPr="00F20573">
        <w:rPr>
          <w:rFonts w:ascii="Arial" w:hAnsi="Arial" w:cs="Arial"/>
          <w:sz w:val="20"/>
          <w:szCs w:val="20"/>
        </w:rPr>
        <w:t xml:space="preserve"> </w:t>
      </w:r>
      <w:r w:rsidRPr="00F20573">
        <w:rPr>
          <w:rFonts w:ascii="Arial" w:hAnsi="Arial" w:cs="Arial"/>
          <w:sz w:val="20"/>
          <w:szCs w:val="20"/>
        </w:rPr>
        <w:t>osebnimi podatki ali nizi osebnih podatkov z avtomatiziranimi sredstvi ali brez njih, kot je</w:t>
      </w:r>
      <w:r w:rsidR="00C43FFB" w:rsidRPr="00F20573">
        <w:rPr>
          <w:rFonts w:ascii="Arial" w:hAnsi="Arial" w:cs="Arial"/>
          <w:sz w:val="20"/>
          <w:szCs w:val="20"/>
        </w:rPr>
        <w:t xml:space="preserve"> </w:t>
      </w:r>
      <w:r w:rsidRPr="00F20573">
        <w:rPr>
          <w:rFonts w:ascii="Arial" w:hAnsi="Arial" w:cs="Arial"/>
          <w:sz w:val="20"/>
          <w:szCs w:val="20"/>
        </w:rPr>
        <w:t xml:space="preserve">zbiranje, beleženje, </w:t>
      </w:r>
      <w:r w:rsidRPr="00F20573">
        <w:rPr>
          <w:rFonts w:ascii="Arial" w:hAnsi="Arial" w:cs="Arial"/>
          <w:sz w:val="20"/>
          <w:szCs w:val="20"/>
        </w:rPr>
        <w:lastRenderedPageBreak/>
        <w:t>urejanje, strukturiranje, shranjevanje, prilagajanje ali spreminjanje,</w:t>
      </w:r>
      <w:r w:rsidR="00C43FFB" w:rsidRPr="00F20573">
        <w:rPr>
          <w:rFonts w:ascii="Arial" w:hAnsi="Arial" w:cs="Arial"/>
          <w:sz w:val="20"/>
          <w:szCs w:val="20"/>
        </w:rPr>
        <w:t xml:space="preserve"> </w:t>
      </w:r>
      <w:r w:rsidRPr="00F20573">
        <w:rPr>
          <w:rFonts w:ascii="Arial" w:hAnsi="Arial" w:cs="Arial"/>
          <w:sz w:val="20"/>
          <w:szCs w:val="20"/>
        </w:rPr>
        <w:t>priklic, vpogled, uporaba, razkritje s posredovanjem, razširjanje ali drugačno omogočanje</w:t>
      </w:r>
      <w:r w:rsidR="00C43FFB" w:rsidRPr="00F20573">
        <w:rPr>
          <w:rFonts w:ascii="Arial" w:hAnsi="Arial" w:cs="Arial"/>
          <w:sz w:val="20"/>
          <w:szCs w:val="20"/>
        </w:rPr>
        <w:t xml:space="preserve"> </w:t>
      </w:r>
      <w:r w:rsidRPr="00F20573">
        <w:rPr>
          <w:rFonts w:ascii="Arial" w:hAnsi="Arial" w:cs="Arial"/>
          <w:sz w:val="20"/>
          <w:szCs w:val="20"/>
        </w:rPr>
        <w:t>dostopa, prilagajanje ali kombiniranje, omejevanje, izbris ali uničenje.</w:t>
      </w:r>
    </w:p>
    <w:p w14:paraId="4711AB4A" w14:textId="77777777" w:rsidR="00A144F4" w:rsidRPr="00F20573" w:rsidRDefault="00A144F4" w:rsidP="00F20573">
      <w:pPr>
        <w:pStyle w:val="Odstavekseznama"/>
        <w:numPr>
          <w:ilvl w:val="0"/>
          <w:numId w:val="3"/>
        </w:numPr>
        <w:spacing w:line="240" w:lineRule="auto"/>
        <w:jc w:val="both"/>
        <w:rPr>
          <w:rFonts w:ascii="Arial" w:hAnsi="Arial" w:cs="Arial"/>
          <w:sz w:val="20"/>
          <w:szCs w:val="20"/>
        </w:rPr>
      </w:pPr>
      <w:r w:rsidRPr="00F20573">
        <w:rPr>
          <w:rFonts w:ascii="Arial" w:hAnsi="Arial" w:cs="Arial"/>
          <w:b/>
          <w:bCs/>
          <w:sz w:val="20"/>
          <w:szCs w:val="20"/>
        </w:rPr>
        <w:t xml:space="preserve">Zbirka osebnih podatkov </w:t>
      </w:r>
      <w:r w:rsidRPr="00F20573">
        <w:rPr>
          <w:rFonts w:ascii="Arial" w:hAnsi="Arial" w:cs="Arial"/>
          <w:sz w:val="20"/>
          <w:szCs w:val="20"/>
        </w:rPr>
        <w:t>je vsak strukturiran niz osebnih podatkov, ki so dostopni v skladu</w:t>
      </w:r>
      <w:r w:rsidR="00C43FFB" w:rsidRPr="00F20573">
        <w:rPr>
          <w:rFonts w:ascii="Arial" w:hAnsi="Arial" w:cs="Arial"/>
          <w:sz w:val="20"/>
          <w:szCs w:val="20"/>
        </w:rPr>
        <w:t xml:space="preserve"> </w:t>
      </w:r>
      <w:r w:rsidRPr="00F20573">
        <w:rPr>
          <w:rFonts w:ascii="Arial" w:hAnsi="Arial" w:cs="Arial"/>
          <w:sz w:val="20"/>
          <w:szCs w:val="20"/>
        </w:rPr>
        <w:t>s posebnimi merili, niz pa je lahko centraliziran, decentraliziran ali razpršen na funkcionalni</w:t>
      </w:r>
      <w:r w:rsidR="00C43FFB" w:rsidRPr="00F20573">
        <w:rPr>
          <w:rFonts w:ascii="Arial" w:hAnsi="Arial" w:cs="Arial"/>
          <w:sz w:val="20"/>
          <w:szCs w:val="20"/>
        </w:rPr>
        <w:t xml:space="preserve"> </w:t>
      </w:r>
      <w:r w:rsidRPr="00F20573">
        <w:rPr>
          <w:rFonts w:ascii="Arial" w:hAnsi="Arial" w:cs="Arial"/>
          <w:sz w:val="20"/>
          <w:szCs w:val="20"/>
        </w:rPr>
        <w:t xml:space="preserve">ali </w:t>
      </w:r>
      <w:r w:rsidR="00C43FFB" w:rsidRPr="00F20573">
        <w:rPr>
          <w:rFonts w:ascii="Arial" w:hAnsi="Arial" w:cs="Arial"/>
          <w:sz w:val="20"/>
          <w:szCs w:val="20"/>
        </w:rPr>
        <w:t xml:space="preserve"> </w:t>
      </w:r>
      <w:r w:rsidRPr="00F20573">
        <w:rPr>
          <w:rFonts w:ascii="Arial" w:hAnsi="Arial" w:cs="Arial"/>
          <w:sz w:val="20"/>
          <w:szCs w:val="20"/>
        </w:rPr>
        <w:t>geografski podlagi.</w:t>
      </w:r>
    </w:p>
    <w:p w14:paraId="0BE5169E" w14:textId="77777777" w:rsidR="00A144F4" w:rsidRPr="00F20573" w:rsidRDefault="00A144F4" w:rsidP="00F20573">
      <w:pPr>
        <w:pStyle w:val="Odstavekseznama"/>
        <w:numPr>
          <w:ilvl w:val="0"/>
          <w:numId w:val="3"/>
        </w:numPr>
        <w:spacing w:line="240" w:lineRule="auto"/>
        <w:jc w:val="both"/>
        <w:rPr>
          <w:rFonts w:ascii="Arial" w:hAnsi="Arial" w:cs="Arial"/>
          <w:sz w:val="20"/>
          <w:szCs w:val="20"/>
        </w:rPr>
      </w:pPr>
      <w:r w:rsidRPr="00F20573">
        <w:rPr>
          <w:rFonts w:ascii="Arial" w:hAnsi="Arial" w:cs="Arial"/>
          <w:b/>
          <w:bCs/>
          <w:sz w:val="20"/>
          <w:szCs w:val="20"/>
        </w:rPr>
        <w:t xml:space="preserve">Upravljavec osebnih podatkov </w:t>
      </w:r>
      <w:r w:rsidRPr="00F20573">
        <w:rPr>
          <w:rFonts w:ascii="Arial" w:hAnsi="Arial" w:cs="Arial"/>
          <w:sz w:val="20"/>
          <w:szCs w:val="20"/>
        </w:rPr>
        <w:t>pomeni fizično ali pravno osebo, javni organ, agencijo ali</w:t>
      </w:r>
      <w:r w:rsidR="00C43FFB" w:rsidRPr="00F20573">
        <w:rPr>
          <w:rFonts w:ascii="Arial" w:hAnsi="Arial" w:cs="Arial"/>
          <w:sz w:val="20"/>
          <w:szCs w:val="20"/>
        </w:rPr>
        <w:t xml:space="preserve"> </w:t>
      </w:r>
      <w:r w:rsidRPr="00F20573">
        <w:rPr>
          <w:rFonts w:ascii="Arial" w:hAnsi="Arial" w:cs="Arial"/>
          <w:sz w:val="20"/>
          <w:szCs w:val="20"/>
        </w:rPr>
        <w:t>drugo telo, ki samo ali skupaj z drugimi določa namene in sredstva obdelave; kadar namene</w:t>
      </w:r>
      <w:r w:rsidR="00C43FFB" w:rsidRPr="00F20573">
        <w:rPr>
          <w:rFonts w:ascii="Arial" w:hAnsi="Arial" w:cs="Arial"/>
          <w:sz w:val="20"/>
          <w:szCs w:val="20"/>
        </w:rPr>
        <w:t xml:space="preserve"> </w:t>
      </w:r>
      <w:r w:rsidRPr="00F20573">
        <w:rPr>
          <w:rFonts w:ascii="Arial" w:hAnsi="Arial" w:cs="Arial"/>
          <w:sz w:val="20"/>
          <w:szCs w:val="20"/>
        </w:rPr>
        <w:t>in sredstva obdelave določa pravo Unije ali pravo države članice, se lahko upravljavec ali</w:t>
      </w:r>
      <w:r w:rsidR="00C43FFB" w:rsidRPr="00F20573">
        <w:rPr>
          <w:rFonts w:ascii="Arial" w:hAnsi="Arial" w:cs="Arial"/>
          <w:sz w:val="20"/>
          <w:szCs w:val="20"/>
        </w:rPr>
        <w:t xml:space="preserve"> </w:t>
      </w:r>
      <w:r w:rsidRPr="00F20573">
        <w:rPr>
          <w:rFonts w:ascii="Arial" w:hAnsi="Arial" w:cs="Arial"/>
          <w:sz w:val="20"/>
          <w:szCs w:val="20"/>
        </w:rPr>
        <w:t>posebna merila za njegovo imenovanje določijo s pravom Unije ali pravom države članice.</w:t>
      </w:r>
    </w:p>
    <w:p w14:paraId="6EA171FA" w14:textId="77777777" w:rsidR="00A144F4" w:rsidRPr="00F20573" w:rsidRDefault="00A144F4" w:rsidP="00F20573">
      <w:pPr>
        <w:pStyle w:val="Odstavekseznama"/>
        <w:numPr>
          <w:ilvl w:val="0"/>
          <w:numId w:val="3"/>
        </w:numPr>
        <w:spacing w:line="240" w:lineRule="auto"/>
        <w:jc w:val="both"/>
        <w:rPr>
          <w:rFonts w:ascii="Arial" w:hAnsi="Arial" w:cs="Arial"/>
          <w:sz w:val="20"/>
          <w:szCs w:val="20"/>
        </w:rPr>
      </w:pPr>
      <w:r w:rsidRPr="00F20573">
        <w:rPr>
          <w:rFonts w:ascii="Arial" w:hAnsi="Arial" w:cs="Arial"/>
          <w:b/>
          <w:bCs/>
          <w:sz w:val="20"/>
          <w:szCs w:val="20"/>
        </w:rPr>
        <w:t xml:space="preserve">Obdelovalec </w:t>
      </w:r>
      <w:r w:rsidRPr="00F20573">
        <w:rPr>
          <w:rFonts w:ascii="Arial" w:hAnsi="Arial" w:cs="Arial"/>
          <w:sz w:val="20"/>
          <w:szCs w:val="20"/>
        </w:rPr>
        <w:t>pomeni fizično ali pravno osebo, javni organ, agencijo ali drugo telo, ki</w:t>
      </w:r>
      <w:r w:rsidR="00C43FFB" w:rsidRPr="00F20573">
        <w:rPr>
          <w:rFonts w:ascii="Arial" w:hAnsi="Arial" w:cs="Arial"/>
          <w:sz w:val="20"/>
          <w:szCs w:val="20"/>
        </w:rPr>
        <w:t xml:space="preserve"> </w:t>
      </w:r>
      <w:r w:rsidRPr="00F20573">
        <w:rPr>
          <w:rFonts w:ascii="Arial" w:hAnsi="Arial" w:cs="Arial"/>
          <w:sz w:val="20"/>
          <w:szCs w:val="20"/>
        </w:rPr>
        <w:t>obdeluje osebne podatke v imenu upravljavca.</w:t>
      </w:r>
    </w:p>
    <w:p w14:paraId="429E8812" w14:textId="77777777" w:rsidR="00A144F4" w:rsidRPr="00F20573" w:rsidRDefault="00A144F4" w:rsidP="00F20573">
      <w:pPr>
        <w:pStyle w:val="Odstavekseznama"/>
        <w:numPr>
          <w:ilvl w:val="0"/>
          <w:numId w:val="3"/>
        </w:numPr>
        <w:spacing w:line="240" w:lineRule="auto"/>
        <w:jc w:val="both"/>
        <w:rPr>
          <w:rFonts w:ascii="Arial" w:hAnsi="Arial" w:cs="Arial"/>
          <w:sz w:val="20"/>
          <w:szCs w:val="20"/>
        </w:rPr>
      </w:pPr>
      <w:proofErr w:type="spellStart"/>
      <w:r w:rsidRPr="00F20573">
        <w:rPr>
          <w:rFonts w:ascii="Arial" w:hAnsi="Arial" w:cs="Arial"/>
          <w:b/>
          <w:bCs/>
          <w:sz w:val="20"/>
          <w:szCs w:val="20"/>
        </w:rPr>
        <w:t>Podobdelovalec</w:t>
      </w:r>
      <w:proofErr w:type="spellEnd"/>
      <w:r w:rsidRPr="00F20573">
        <w:rPr>
          <w:rFonts w:ascii="Arial" w:hAnsi="Arial" w:cs="Arial"/>
          <w:b/>
          <w:bCs/>
          <w:sz w:val="20"/>
          <w:szCs w:val="20"/>
        </w:rPr>
        <w:t xml:space="preserve"> </w:t>
      </w:r>
      <w:r w:rsidRPr="00F20573">
        <w:rPr>
          <w:rFonts w:ascii="Arial" w:hAnsi="Arial" w:cs="Arial"/>
          <w:sz w:val="20"/>
          <w:szCs w:val="20"/>
        </w:rPr>
        <w:t>je pravna ali fizična oseba, ki ji obdelovalec poveri določene naloge s</w:t>
      </w:r>
      <w:r w:rsidR="00C43FFB" w:rsidRPr="00F20573">
        <w:rPr>
          <w:rFonts w:ascii="Arial" w:hAnsi="Arial" w:cs="Arial"/>
          <w:sz w:val="20"/>
          <w:szCs w:val="20"/>
        </w:rPr>
        <w:t xml:space="preserve"> </w:t>
      </w:r>
      <w:r w:rsidRPr="00F20573">
        <w:rPr>
          <w:rFonts w:ascii="Arial" w:hAnsi="Arial" w:cs="Arial"/>
          <w:sz w:val="20"/>
          <w:szCs w:val="20"/>
        </w:rPr>
        <w:t>področja obdelovanja osebnih podatkov.</w:t>
      </w:r>
    </w:p>
    <w:p w14:paraId="24A47EF6" w14:textId="77777777" w:rsidR="00AE6749" w:rsidRPr="00F20573" w:rsidRDefault="00AE6749" w:rsidP="00F20573">
      <w:pPr>
        <w:pStyle w:val="Odstavekseznama"/>
        <w:spacing w:after="0" w:line="240" w:lineRule="auto"/>
        <w:jc w:val="both"/>
        <w:rPr>
          <w:rFonts w:ascii="Arial" w:hAnsi="Arial" w:cs="Arial"/>
          <w:sz w:val="20"/>
          <w:szCs w:val="20"/>
        </w:rPr>
      </w:pPr>
    </w:p>
    <w:p w14:paraId="16779815" w14:textId="0BE0870B" w:rsidR="00A144F4" w:rsidRPr="00F20573" w:rsidRDefault="00A144F4" w:rsidP="00F20573">
      <w:pPr>
        <w:pStyle w:val="Odstavekseznama"/>
        <w:numPr>
          <w:ilvl w:val="0"/>
          <w:numId w:val="12"/>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051215E8" w14:textId="77777777" w:rsidR="00A144F4" w:rsidRPr="00F20573" w:rsidRDefault="00A144F4" w:rsidP="00F20573">
      <w:pPr>
        <w:spacing w:after="0" w:line="240" w:lineRule="auto"/>
        <w:jc w:val="both"/>
        <w:rPr>
          <w:rFonts w:ascii="Arial" w:hAnsi="Arial" w:cs="Arial"/>
          <w:sz w:val="20"/>
          <w:szCs w:val="20"/>
        </w:rPr>
      </w:pPr>
      <w:r w:rsidRPr="00F20573">
        <w:rPr>
          <w:rFonts w:ascii="Arial" w:hAnsi="Arial" w:cs="Arial"/>
          <w:sz w:val="20"/>
          <w:szCs w:val="20"/>
        </w:rPr>
        <w:t>Pogodbeni stranki se zavezujeta, da bosta pri izvajanju določil te pogodbe v celoti spoštovali</w:t>
      </w:r>
      <w:r w:rsidR="008525B2" w:rsidRPr="00F20573">
        <w:rPr>
          <w:rFonts w:ascii="Arial" w:hAnsi="Arial" w:cs="Arial"/>
          <w:sz w:val="20"/>
          <w:szCs w:val="20"/>
        </w:rPr>
        <w:t xml:space="preserve"> </w:t>
      </w:r>
      <w:r w:rsidRPr="00F20573">
        <w:rPr>
          <w:rFonts w:ascii="Arial" w:hAnsi="Arial" w:cs="Arial"/>
          <w:sz w:val="20"/>
          <w:szCs w:val="20"/>
        </w:rPr>
        <w:t>določila veljavne zakonodaje s področja varstva osebnih podatkov, ne glede na to ali se</w:t>
      </w:r>
      <w:r w:rsidR="008525B2" w:rsidRPr="00F20573">
        <w:rPr>
          <w:rFonts w:ascii="Arial" w:hAnsi="Arial" w:cs="Arial"/>
          <w:sz w:val="20"/>
          <w:szCs w:val="20"/>
        </w:rPr>
        <w:t xml:space="preserve"> </w:t>
      </w:r>
      <w:r w:rsidRPr="00F20573">
        <w:rPr>
          <w:rFonts w:ascii="Arial" w:hAnsi="Arial" w:cs="Arial"/>
          <w:sz w:val="20"/>
          <w:szCs w:val="20"/>
        </w:rPr>
        <w:t>bosta z osebnimi podatki seznanili pri neposrednem opravljanju storitev na lokaciji</w:t>
      </w:r>
      <w:r w:rsidR="008525B2" w:rsidRPr="00F20573">
        <w:rPr>
          <w:rFonts w:ascii="Arial" w:hAnsi="Arial" w:cs="Arial"/>
          <w:sz w:val="20"/>
          <w:szCs w:val="20"/>
        </w:rPr>
        <w:t xml:space="preserve"> </w:t>
      </w:r>
      <w:r w:rsidRPr="00F20573">
        <w:rPr>
          <w:rFonts w:ascii="Arial" w:hAnsi="Arial" w:cs="Arial"/>
          <w:sz w:val="20"/>
          <w:szCs w:val="20"/>
        </w:rPr>
        <w:t>upravljavca ali obdelovalca, pri nadzoru izvajanja določil te pogodbe, preko pisne</w:t>
      </w:r>
      <w:r w:rsidR="008525B2" w:rsidRPr="00F20573">
        <w:rPr>
          <w:rFonts w:ascii="Arial" w:hAnsi="Arial" w:cs="Arial"/>
          <w:sz w:val="20"/>
          <w:szCs w:val="20"/>
        </w:rPr>
        <w:t xml:space="preserve"> </w:t>
      </w:r>
      <w:r w:rsidRPr="00F20573">
        <w:rPr>
          <w:rFonts w:ascii="Arial" w:hAnsi="Arial" w:cs="Arial"/>
          <w:sz w:val="20"/>
          <w:szCs w:val="20"/>
        </w:rPr>
        <w:t>dokumentacije ali na kakršen koli drug način.</w:t>
      </w:r>
    </w:p>
    <w:p w14:paraId="46B720AD" w14:textId="77777777" w:rsidR="008731A5" w:rsidRPr="00F20573" w:rsidRDefault="008731A5" w:rsidP="00F20573">
      <w:pPr>
        <w:spacing w:after="0" w:line="240" w:lineRule="auto"/>
        <w:jc w:val="both"/>
        <w:rPr>
          <w:rFonts w:ascii="Arial" w:hAnsi="Arial" w:cs="Arial"/>
          <w:sz w:val="20"/>
          <w:szCs w:val="20"/>
        </w:rPr>
      </w:pPr>
    </w:p>
    <w:p w14:paraId="051D9F3A" w14:textId="266737D3" w:rsidR="00A144F4" w:rsidRPr="00F20573" w:rsidRDefault="00A144F4" w:rsidP="00F20573">
      <w:pPr>
        <w:pStyle w:val="Odstavekseznama"/>
        <w:numPr>
          <w:ilvl w:val="0"/>
          <w:numId w:val="17"/>
        </w:numPr>
        <w:spacing w:line="240" w:lineRule="auto"/>
        <w:rPr>
          <w:rFonts w:ascii="Arial" w:hAnsi="Arial" w:cs="Arial"/>
          <w:b/>
          <w:bCs/>
          <w:sz w:val="20"/>
          <w:szCs w:val="20"/>
        </w:rPr>
      </w:pPr>
      <w:r w:rsidRPr="00F20573">
        <w:rPr>
          <w:rFonts w:ascii="Arial" w:hAnsi="Arial" w:cs="Arial"/>
          <w:b/>
          <w:bCs/>
          <w:sz w:val="20"/>
          <w:szCs w:val="20"/>
        </w:rPr>
        <w:t>PREDMET POGODBE</w:t>
      </w:r>
    </w:p>
    <w:p w14:paraId="240043B8" w14:textId="77777777" w:rsidR="008731A5" w:rsidRPr="00F20573" w:rsidRDefault="008731A5" w:rsidP="00F20573">
      <w:pPr>
        <w:pStyle w:val="Odstavekseznama"/>
        <w:spacing w:line="240" w:lineRule="auto"/>
        <w:ind w:left="1080"/>
        <w:rPr>
          <w:rFonts w:ascii="Arial" w:hAnsi="Arial" w:cs="Arial"/>
          <w:b/>
          <w:bCs/>
          <w:sz w:val="20"/>
          <w:szCs w:val="20"/>
        </w:rPr>
      </w:pPr>
    </w:p>
    <w:p w14:paraId="5C723452" w14:textId="46CD8C4F" w:rsidR="00A144F4" w:rsidRPr="00F20573" w:rsidRDefault="00A144F4" w:rsidP="00F20573">
      <w:pPr>
        <w:pStyle w:val="Odstavekseznama"/>
        <w:numPr>
          <w:ilvl w:val="0"/>
          <w:numId w:val="12"/>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1EA337DD" w14:textId="77777777" w:rsidR="008731A5" w:rsidRPr="00F20573" w:rsidRDefault="008731A5" w:rsidP="00F20573">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1) Predmet te pogodbe je ureditev razmerij med upravljavcem in obdelovalcem v zvezi z obdelavo osebnih podatkov v okviru izvajanja storitev iz drugega odstavka 1. člena te pogodbe.</w:t>
      </w:r>
    </w:p>
    <w:p w14:paraId="76A2D586" w14:textId="77777777" w:rsidR="008731A5" w:rsidRPr="00F20573" w:rsidRDefault="008731A5" w:rsidP="00F20573">
      <w:pPr>
        <w:spacing w:after="0" w:line="240" w:lineRule="auto"/>
        <w:jc w:val="both"/>
        <w:rPr>
          <w:rFonts w:ascii="Arial" w:eastAsia="Calibri Light" w:hAnsi="Arial" w:cs="Arial"/>
          <w:sz w:val="20"/>
          <w:szCs w:val="20"/>
        </w:rPr>
      </w:pPr>
    </w:p>
    <w:p w14:paraId="5FE67761" w14:textId="62BBA9E7" w:rsidR="008731A5" w:rsidRPr="00F20573" w:rsidRDefault="008731A5" w:rsidP="00F20573">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2) S to pogodbo se obdelovalec zaveže, da zagotavlja zadostna jamstva za izvedbo ustreznih tehničnih in organizacijskih ukrepov v skladu s to pogodbo in Splošno uredbo.</w:t>
      </w:r>
    </w:p>
    <w:p w14:paraId="277EAE43" w14:textId="77777777" w:rsidR="008731A5" w:rsidRPr="00F20573" w:rsidRDefault="008731A5" w:rsidP="00F20573">
      <w:pPr>
        <w:spacing w:after="0" w:line="240" w:lineRule="auto"/>
        <w:ind w:left="720"/>
        <w:jc w:val="both"/>
        <w:rPr>
          <w:rFonts w:ascii="Arial" w:eastAsia="Calibri Light" w:hAnsi="Arial" w:cs="Arial"/>
          <w:sz w:val="20"/>
          <w:szCs w:val="20"/>
        </w:rPr>
      </w:pPr>
    </w:p>
    <w:p w14:paraId="41F01B01" w14:textId="77777777" w:rsidR="008731A5" w:rsidRPr="00F20573" w:rsidRDefault="008731A5" w:rsidP="00F20573">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 xml:space="preserve">3) S to pogodbo upravljavec jamči, da bo obdelovalcu v obdelavo posredoval le tiste osebne podatke, v </w:t>
      </w:r>
      <w:r w:rsidRPr="0077120E">
        <w:rPr>
          <w:rFonts w:ascii="Arial" w:eastAsia="Calibri Light" w:hAnsi="Arial" w:cs="Arial"/>
          <w:sz w:val="20"/>
          <w:szCs w:val="20"/>
        </w:rPr>
        <w:t>zvezi s katerimi razpolaga z ustrezno pravno podlago za obdelavo.</w:t>
      </w:r>
    </w:p>
    <w:p w14:paraId="19FF6D52" w14:textId="77777777" w:rsidR="008731A5" w:rsidRPr="00F20573" w:rsidRDefault="008731A5" w:rsidP="00F20573">
      <w:pPr>
        <w:spacing w:after="0" w:line="240" w:lineRule="auto"/>
        <w:rPr>
          <w:rFonts w:ascii="Arial" w:eastAsia="Calibri Light" w:hAnsi="Arial" w:cs="Arial"/>
          <w:sz w:val="20"/>
          <w:szCs w:val="20"/>
        </w:rPr>
      </w:pPr>
    </w:p>
    <w:p w14:paraId="5A8C435B" w14:textId="74E4F0BA" w:rsidR="008731A5" w:rsidRPr="00F20573" w:rsidRDefault="008731A5" w:rsidP="00F20573">
      <w:pPr>
        <w:pStyle w:val="Odstavekseznama"/>
        <w:numPr>
          <w:ilvl w:val="0"/>
          <w:numId w:val="17"/>
        </w:numPr>
        <w:spacing w:after="0" w:line="240" w:lineRule="auto"/>
        <w:rPr>
          <w:rFonts w:ascii="Arial" w:eastAsia="Calibri Light" w:hAnsi="Arial" w:cs="Arial"/>
          <w:b/>
          <w:bCs/>
          <w:sz w:val="20"/>
          <w:szCs w:val="20"/>
        </w:rPr>
      </w:pPr>
      <w:r w:rsidRPr="00F20573">
        <w:rPr>
          <w:rFonts w:ascii="Arial" w:eastAsia="Calibri Light" w:hAnsi="Arial" w:cs="Arial"/>
          <w:b/>
          <w:bCs/>
          <w:sz w:val="20"/>
          <w:szCs w:val="20"/>
        </w:rPr>
        <w:t>MEJE OBDELAVE OSEBNIH PODATKOV</w:t>
      </w:r>
    </w:p>
    <w:p w14:paraId="1C0DDE5C" w14:textId="77777777" w:rsidR="008731A5" w:rsidRPr="00F20573" w:rsidRDefault="008731A5" w:rsidP="00F20573">
      <w:pPr>
        <w:spacing w:after="0" w:line="240" w:lineRule="auto"/>
        <w:jc w:val="both"/>
        <w:rPr>
          <w:rFonts w:ascii="Arial" w:eastAsia="Calibri Light" w:hAnsi="Arial" w:cs="Arial"/>
          <w:sz w:val="20"/>
          <w:szCs w:val="20"/>
        </w:rPr>
      </w:pPr>
    </w:p>
    <w:p w14:paraId="2F45313B" w14:textId="77777777" w:rsidR="008731A5" w:rsidRPr="00F20573" w:rsidRDefault="008731A5" w:rsidP="00F20573">
      <w:pPr>
        <w:pStyle w:val="Odstavekseznama"/>
        <w:numPr>
          <w:ilvl w:val="0"/>
          <w:numId w:val="12"/>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1D81563E" w14:textId="77777777" w:rsidR="008731A5" w:rsidRPr="00F20573" w:rsidRDefault="008731A5" w:rsidP="00F20573">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1) Vrste osebnih podatkov, kategorije posameznikov in rok hrambe so določeni v Prilogi 1, le-ta je sestavni del te pogodbe.</w:t>
      </w:r>
    </w:p>
    <w:p w14:paraId="05D65AB9" w14:textId="77777777" w:rsidR="008731A5" w:rsidRPr="00F20573" w:rsidRDefault="008731A5" w:rsidP="00F20573">
      <w:pPr>
        <w:spacing w:after="0" w:line="240" w:lineRule="auto"/>
        <w:jc w:val="both"/>
        <w:rPr>
          <w:rFonts w:ascii="Arial" w:eastAsia="Calibri Light" w:hAnsi="Arial" w:cs="Arial"/>
          <w:sz w:val="20"/>
          <w:szCs w:val="20"/>
        </w:rPr>
      </w:pPr>
    </w:p>
    <w:p w14:paraId="0B6328A7" w14:textId="330A178C" w:rsidR="008731A5" w:rsidRPr="00F20573" w:rsidRDefault="008731A5" w:rsidP="00F20573">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 xml:space="preserve">2) Obdelovalec bo osebne podatke, ki jih prejme na podlagi te pogodbe, obdeloval izključno v imenu in za račun upravljavca ter le v okviru in obsegu potrebnem za namen izvajanja storitev po </w:t>
      </w:r>
      <w:r w:rsidR="00414013">
        <w:rPr>
          <w:rFonts w:ascii="Arial" w:eastAsia="Calibri Light" w:hAnsi="Arial" w:cs="Arial"/>
          <w:sz w:val="20"/>
          <w:szCs w:val="20"/>
        </w:rPr>
        <w:t xml:space="preserve">krovni </w:t>
      </w:r>
      <w:r w:rsidRPr="00F20573">
        <w:rPr>
          <w:rFonts w:ascii="Arial" w:eastAsia="Calibri Light" w:hAnsi="Arial" w:cs="Arial"/>
          <w:sz w:val="20"/>
          <w:szCs w:val="20"/>
        </w:rPr>
        <w:t>pogodbi iz 1. člena te pogodbe.</w:t>
      </w:r>
    </w:p>
    <w:p w14:paraId="761B400B" w14:textId="77777777" w:rsidR="008731A5" w:rsidRPr="00F20573" w:rsidRDefault="008731A5" w:rsidP="00F20573">
      <w:pPr>
        <w:spacing w:after="0" w:line="240" w:lineRule="auto"/>
        <w:ind w:left="708"/>
        <w:jc w:val="both"/>
        <w:rPr>
          <w:rFonts w:ascii="Arial" w:eastAsia="Calibri Light" w:hAnsi="Arial" w:cs="Arial"/>
          <w:sz w:val="20"/>
          <w:szCs w:val="20"/>
        </w:rPr>
      </w:pPr>
    </w:p>
    <w:p w14:paraId="0E74DABD" w14:textId="77777777" w:rsidR="008731A5" w:rsidRPr="00F20573" w:rsidRDefault="008731A5" w:rsidP="00F20573">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3) Obdelovalec se zaveda, da namene in sredstva obdelave osebnih podatkov določa izključno upravljavec. Obdelovalec ne bo sam določal namenov in sredstev obdelave osebnih podatkov, ki jih v obdelavo prejme od upravljavca po tej pogodbi.</w:t>
      </w:r>
    </w:p>
    <w:p w14:paraId="33F83823" w14:textId="77777777" w:rsidR="008731A5" w:rsidRPr="00F20573" w:rsidRDefault="008731A5" w:rsidP="00F20573">
      <w:pPr>
        <w:spacing w:after="0" w:line="240" w:lineRule="auto"/>
        <w:jc w:val="both"/>
        <w:rPr>
          <w:rFonts w:ascii="Arial" w:eastAsia="Calibri Light" w:hAnsi="Arial" w:cs="Arial"/>
          <w:sz w:val="20"/>
          <w:szCs w:val="20"/>
        </w:rPr>
      </w:pPr>
    </w:p>
    <w:p w14:paraId="548E6863" w14:textId="76E9F962" w:rsidR="008731A5" w:rsidRPr="00F20573" w:rsidRDefault="008731A5" w:rsidP="00F20573">
      <w:pPr>
        <w:spacing w:after="0" w:line="240" w:lineRule="auto"/>
        <w:jc w:val="both"/>
        <w:rPr>
          <w:rFonts w:ascii="Arial" w:eastAsia="Calibri Light" w:hAnsi="Arial" w:cs="Arial"/>
          <w:sz w:val="20"/>
          <w:szCs w:val="20"/>
        </w:rPr>
      </w:pPr>
      <w:r w:rsidRPr="00F20573">
        <w:rPr>
          <w:rFonts w:ascii="Arial" w:eastAsia="Calibri Light" w:hAnsi="Arial" w:cs="Arial"/>
          <w:sz w:val="20"/>
          <w:szCs w:val="20"/>
        </w:rPr>
        <w:t xml:space="preserve">4) Upravljavec za namen izvajanja storitev po </w:t>
      </w:r>
      <w:r w:rsidR="00414013">
        <w:rPr>
          <w:rFonts w:ascii="Arial" w:eastAsia="Calibri Light" w:hAnsi="Arial" w:cs="Arial"/>
          <w:sz w:val="20"/>
          <w:szCs w:val="20"/>
        </w:rPr>
        <w:t xml:space="preserve">krovni </w:t>
      </w:r>
      <w:r w:rsidRPr="00F20573">
        <w:rPr>
          <w:rFonts w:ascii="Arial" w:eastAsia="Calibri Light" w:hAnsi="Arial" w:cs="Arial"/>
          <w:sz w:val="20"/>
          <w:szCs w:val="20"/>
        </w:rPr>
        <w:t>pogodbi iz 1. člena te pogodbe obdelovalcu omogoča dostop do osebnih podatkov preko oddaljenega dostopa, v prostorih upravljavca ali na drug način ali drugi dogovorjeni lokaciji. Obdelovalec obdeluje osebne podatke izključno tako, da se z njimi seznani in jih ne shranjuje na svoje delovne postaje.</w:t>
      </w:r>
    </w:p>
    <w:p w14:paraId="7647775A" w14:textId="77777777" w:rsidR="008731A5" w:rsidRPr="00F20573" w:rsidRDefault="008731A5" w:rsidP="00F20573">
      <w:pPr>
        <w:spacing w:after="0" w:line="240" w:lineRule="auto"/>
        <w:jc w:val="both"/>
        <w:rPr>
          <w:rFonts w:ascii="Arial" w:eastAsia="Calibri Light" w:hAnsi="Arial" w:cs="Arial"/>
          <w:sz w:val="20"/>
          <w:szCs w:val="20"/>
        </w:rPr>
      </w:pPr>
    </w:p>
    <w:p w14:paraId="2EBAAC49" w14:textId="1A0E3098" w:rsidR="008731A5" w:rsidRPr="00F20573" w:rsidRDefault="008731A5" w:rsidP="00F20573">
      <w:pPr>
        <w:spacing w:after="0" w:line="240" w:lineRule="auto"/>
        <w:jc w:val="both"/>
        <w:rPr>
          <w:rFonts w:ascii="Arial" w:eastAsia="Times New Roman" w:hAnsi="Arial" w:cs="Arial"/>
          <w:sz w:val="20"/>
          <w:szCs w:val="20"/>
        </w:rPr>
      </w:pPr>
      <w:r w:rsidRPr="00F20573">
        <w:rPr>
          <w:rFonts w:ascii="Arial" w:eastAsia="Calibri Light" w:hAnsi="Arial" w:cs="Arial"/>
          <w:sz w:val="20"/>
          <w:szCs w:val="20"/>
        </w:rPr>
        <w:t xml:space="preserve">5) Upravljavec bo obdelovalcu po sklenitvi te pogodbe v trajanju veljavnosti te pogodbe po potrebi dal na vpogled tudi druge vrste osebnih podatkov, ki se nanašajo na druge kategorije posameznikov, ki niso izrecno opredeljeni v prejšnjih odstavkih tega člena, če so ti podatki potrebni za izvajanje posamezne </w:t>
      </w:r>
      <w:r w:rsidRPr="00F20573">
        <w:rPr>
          <w:rFonts w:ascii="Arial" w:eastAsia="Calibri Light" w:hAnsi="Arial" w:cs="Arial"/>
          <w:sz w:val="20"/>
          <w:szCs w:val="20"/>
        </w:rPr>
        <w:lastRenderedPageBreak/>
        <w:t>storitve obdelovalca iz 1. člena te pogodbe in ima upravljavec za njihovo obdelavo ustrezno pravno podlago.</w:t>
      </w:r>
      <w:r w:rsidR="00E4494C">
        <w:rPr>
          <w:rFonts w:ascii="Arial" w:eastAsia="Calibri Light" w:hAnsi="Arial" w:cs="Arial"/>
          <w:sz w:val="20"/>
          <w:szCs w:val="20"/>
        </w:rPr>
        <w:t xml:space="preserve"> Pogodbeni stranki v takem primeru z aneksom k pogodbi ustrezno dopolnita Prilogo 1 te pogodbe.</w:t>
      </w:r>
    </w:p>
    <w:p w14:paraId="4A703846" w14:textId="77777777" w:rsidR="008731A5" w:rsidRPr="00F20573" w:rsidRDefault="008731A5" w:rsidP="00F20573">
      <w:pPr>
        <w:spacing w:after="0" w:line="240" w:lineRule="auto"/>
        <w:jc w:val="both"/>
        <w:rPr>
          <w:rFonts w:ascii="Arial" w:eastAsia="Calibri Light" w:hAnsi="Arial" w:cs="Arial"/>
          <w:sz w:val="20"/>
          <w:szCs w:val="20"/>
        </w:rPr>
      </w:pPr>
    </w:p>
    <w:p w14:paraId="4E2BA168" w14:textId="7BF48129" w:rsidR="008731A5" w:rsidRPr="00F20573" w:rsidRDefault="008731A5" w:rsidP="00F20573">
      <w:pPr>
        <w:spacing w:after="0" w:line="240" w:lineRule="auto"/>
        <w:jc w:val="both"/>
        <w:rPr>
          <w:rFonts w:ascii="Arial" w:eastAsia="Times New Roman" w:hAnsi="Arial" w:cs="Arial"/>
          <w:sz w:val="20"/>
          <w:szCs w:val="20"/>
        </w:rPr>
      </w:pPr>
      <w:r w:rsidRPr="00F20573">
        <w:rPr>
          <w:rFonts w:ascii="Arial" w:eastAsia="Calibri Light" w:hAnsi="Arial" w:cs="Arial"/>
          <w:sz w:val="20"/>
          <w:szCs w:val="20"/>
        </w:rPr>
        <w:t>6) Obdelovalec osebnih podatkov, ki jih prejme po tej pogodbi, ne bo iznašal v tretje države, razen v primeru in v obsegu, če to od njega zahteva pravo EU ali RS</w:t>
      </w:r>
      <w:r w:rsidR="00414013">
        <w:rPr>
          <w:rFonts w:ascii="Arial" w:eastAsia="Calibri Light" w:hAnsi="Arial" w:cs="Arial"/>
          <w:sz w:val="20"/>
          <w:szCs w:val="20"/>
        </w:rPr>
        <w:t xml:space="preserve"> in v skladu z določbami poglavja V. Splošne uredbe</w:t>
      </w:r>
      <w:r w:rsidRPr="00F20573">
        <w:rPr>
          <w:rFonts w:ascii="Arial" w:eastAsia="Calibri Light" w:hAnsi="Arial" w:cs="Arial"/>
          <w:sz w:val="20"/>
          <w:szCs w:val="20"/>
        </w:rPr>
        <w:t xml:space="preserve">. V tem primeru bo pred iznosom osebnih podatkov v tretje države obvestil upravljavca v skladu z veljavno zakonodajo. </w:t>
      </w:r>
    </w:p>
    <w:p w14:paraId="63E905FC" w14:textId="77777777" w:rsidR="00404F5C" w:rsidRPr="00F20573" w:rsidRDefault="00404F5C" w:rsidP="00F20573">
      <w:pPr>
        <w:spacing w:after="0" w:line="240" w:lineRule="auto"/>
        <w:jc w:val="both"/>
        <w:rPr>
          <w:rFonts w:ascii="Arial" w:eastAsia="Calibri Light" w:hAnsi="Arial" w:cs="Arial"/>
          <w:sz w:val="20"/>
          <w:szCs w:val="20"/>
        </w:rPr>
      </w:pPr>
    </w:p>
    <w:p w14:paraId="7D976E88" w14:textId="77777777" w:rsidR="00404F5C" w:rsidRPr="00F20573" w:rsidRDefault="00404F5C" w:rsidP="00F20573">
      <w:pPr>
        <w:numPr>
          <w:ilvl w:val="0"/>
          <w:numId w:val="18"/>
        </w:numPr>
        <w:spacing w:after="0" w:line="240" w:lineRule="auto"/>
        <w:rPr>
          <w:rFonts w:ascii="Arial" w:eastAsia="Calibri Light" w:hAnsi="Arial" w:cs="Arial"/>
          <w:b/>
          <w:bCs/>
          <w:sz w:val="20"/>
          <w:szCs w:val="20"/>
        </w:rPr>
      </w:pPr>
      <w:r w:rsidRPr="00F20573">
        <w:rPr>
          <w:rFonts w:ascii="Arial" w:eastAsia="Calibri Light" w:hAnsi="Arial" w:cs="Arial"/>
          <w:b/>
          <w:bCs/>
          <w:sz w:val="20"/>
          <w:szCs w:val="20"/>
        </w:rPr>
        <w:t>PRAVICE IN OBVEZNOSTI UPRAVLJAVCA IN OBDELOVALCA</w:t>
      </w:r>
    </w:p>
    <w:p w14:paraId="60F28DA0" w14:textId="77777777" w:rsidR="00404F5C" w:rsidRPr="00F20573" w:rsidRDefault="00404F5C" w:rsidP="00457B75">
      <w:pPr>
        <w:spacing w:after="0" w:line="240" w:lineRule="auto"/>
        <w:jc w:val="center"/>
        <w:rPr>
          <w:rFonts w:ascii="Arial" w:hAnsi="Arial" w:cs="Arial"/>
          <w:sz w:val="20"/>
          <w:szCs w:val="20"/>
        </w:rPr>
      </w:pPr>
    </w:p>
    <w:p w14:paraId="6A5746DE" w14:textId="77777777" w:rsidR="00404F5C" w:rsidRPr="00F20573" w:rsidRDefault="00404F5C" w:rsidP="00F20573">
      <w:pPr>
        <w:pStyle w:val="Odstavekseznama"/>
        <w:numPr>
          <w:ilvl w:val="0"/>
          <w:numId w:val="12"/>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2E90BB17" w14:textId="07F97017" w:rsidR="00404F5C" w:rsidRPr="00414013" w:rsidRDefault="00414013" w:rsidP="00414013">
      <w:pPr>
        <w:spacing w:after="0" w:line="240" w:lineRule="auto"/>
        <w:jc w:val="both"/>
        <w:rPr>
          <w:rFonts w:ascii="Arial" w:hAnsi="Arial" w:cs="Arial"/>
          <w:sz w:val="20"/>
          <w:szCs w:val="20"/>
        </w:rPr>
      </w:pPr>
      <w:r w:rsidRPr="00414013">
        <w:rPr>
          <w:rFonts w:ascii="Arial" w:hAnsi="Arial" w:cs="Arial"/>
          <w:sz w:val="20"/>
          <w:szCs w:val="20"/>
        </w:rPr>
        <w:t>1)</w:t>
      </w:r>
      <w:r>
        <w:rPr>
          <w:rFonts w:ascii="Arial" w:hAnsi="Arial" w:cs="Arial"/>
          <w:sz w:val="20"/>
          <w:szCs w:val="20"/>
        </w:rPr>
        <w:t xml:space="preserve"> </w:t>
      </w:r>
      <w:r w:rsidR="00404F5C" w:rsidRPr="00414013">
        <w:rPr>
          <w:rFonts w:ascii="Arial" w:hAnsi="Arial" w:cs="Arial"/>
          <w:sz w:val="20"/>
          <w:szCs w:val="20"/>
        </w:rPr>
        <w:t>Upravljavec vsa izrecna navodila, ki jih da obdelovalcu v zvezi z obdelavo osebnih podatkov, ki niso opredeljena s to pogodbo, dokumentira v pisni obliki, v katero se šteje tudi poslana e-pošta.</w:t>
      </w:r>
      <w:r w:rsidRPr="00414013">
        <w:t xml:space="preserve"> </w:t>
      </w:r>
      <w:r w:rsidRPr="00414013">
        <w:rPr>
          <w:rFonts w:ascii="Arial" w:hAnsi="Arial" w:cs="Arial"/>
          <w:sz w:val="20"/>
          <w:szCs w:val="20"/>
        </w:rPr>
        <w:t>Obdelovalec torej obdeluje osebne podatke izključno na podlagi dokumentiranih navodil upravljavca.</w:t>
      </w:r>
    </w:p>
    <w:p w14:paraId="64003A41" w14:textId="77777777" w:rsidR="00414013" w:rsidRPr="00414013" w:rsidRDefault="00414013" w:rsidP="00414013">
      <w:pPr>
        <w:spacing w:after="0"/>
      </w:pPr>
    </w:p>
    <w:p w14:paraId="496A054D" w14:textId="4B1D5C64" w:rsidR="00404F5C" w:rsidRDefault="00404F5C" w:rsidP="00414013">
      <w:pPr>
        <w:spacing w:after="0" w:line="240" w:lineRule="auto"/>
        <w:jc w:val="both"/>
        <w:rPr>
          <w:rFonts w:ascii="Arial" w:hAnsi="Arial" w:cs="Arial"/>
          <w:sz w:val="20"/>
          <w:szCs w:val="20"/>
        </w:rPr>
      </w:pPr>
      <w:r w:rsidRPr="00F20573">
        <w:rPr>
          <w:rFonts w:ascii="Arial" w:hAnsi="Arial" w:cs="Arial"/>
          <w:sz w:val="20"/>
          <w:szCs w:val="20"/>
        </w:rPr>
        <w:t>2) 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1E67CFA1" w14:textId="77777777" w:rsidR="00414013" w:rsidRPr="00F20573" w:rsidRDefault="00414013" w:rsidP="00414013">
      <w:pPr>
        <w:spacing w:after="0" w:line="240" w:lineRule="auto"/>
        <w:jc w:val="both"/>
        <w:rPr>
          <w:rFonts w:ascii="Arial" w:hAnsi="Arial" w:cs="Arial"/>
          <w:sz w:val="20"/>
          <w:szCs w:val="20"/>
        </w:rPr>
      </w:pPr>
    </w:p>
    <w:p w14:paraId="059EE59C" w14:textId="091123AF" w:rsidR="00404F5C" w:rsidRDefault="00404F5C" w:rsidP="00F20573">
      <w:pPr>
        <w:spacing w:after="0" w:line="240" w:lineRule="auto"/>
        <w:jc w:val="both"/>
        <w:rPr>
          <w:rFonts w:ascii="Arial" w:hAnsi="Arial" w:cs="Arial"/>
          <w:sz w:val="20"/>
          <w:szCs w:val="20"/>
        </w:rPr>
      </w:pPr>
      <w:r w:rsidRPr="00F20573">
        <w:rPr>
          <w:rFonts w:ascii="Arial" w:hAnsi="Arial" w:cs="Arial"/>
          <w:sz w:val="20"/>
          <w:szCs w:val="20"/>
        </w:rPr>
        <w:t xml:space="preserve">3) Obdelovalec je dolžan upravljavcu dati na voljo vse informacije za dokazovanje izpolnjevanja svojih obveznosti. </w:t>
      </w:r>
    </w:p>
    <w:p w14:paraId="5AEF349F" w14:textId="77777777" w:rsidR="00F20573" w:rsidRPr="00F20573" w:rsidRDefault="00F20573" w:rsidP="00F20573">
      <w:pPr>
        <w:spacing w:after="0" w:line="240" w:lineRule="auto"/>
        <w:jc w:val="both"/>
        <w:rPr>
          <w:rFonts w:ascii="Arial" w:hAnsi="Arial" w:cs="Arial"/>
          <w:sz w:val="20"/>
          <w:szCs w:val="20"/>
        </w:rPr>
      </w:pPr>
    </w:p>
    <w:p w14:paraId="356674D8" w14:textId="77777777" w:rsidR="00404F5C" w:rsidRPr="00BD7A00" w:rsidRDefault="00404F5C" w:rsidP="00F20573">
      <w:pPr>
        <w:pStyle w:val="Odstavekseznama"/>
        <w:numPr>
          <w:ilvl w:val="0"/>
          <w:numId w:val="12"/>
        </w:numPr>
        <w:spacing w:after="0" w:line="240" w:lineRule="auto"/>
        <w:jc w:val="center"/>
        <w:rPr>
          <w:rFonts w:ascii="Arial" w:hAnsi="Arial" w:cs="Arial"/>
          <w:b/>
          <w:bCs/>
          <w:sz w:val="20"/>
          <w:szCs w:val="20"/>
        </w:rPr>
      </w:pPr>
      <w:r w:rsidRPr="00BD7A00">
        <w:rPr>
          <w:rFonts w:ascii="Arial" w:hAnsi="Arial" w:cs="Arial"/>
          <w:b/>
          <w:bCs/>
          <w:sz w:val="20"/>
          <w:szCs w:val="20"/>
        </w:rPr>
        <w:t>člen</w:t>
      </w:r>
    </w:p>
    <w:p w14:paraId="34E1CCA7" w14:textId="77777777" w:rsidR="00404F5C" w:rsidRPr="00BD7A00" w:rsidRDefault="00404F5C" w:rsidP="00F20573">
      <w:pPr>
        <w:spacing w:after="0" w:line="240" w:lineRule="auto"/>
        <w:jc w:val="both"/>
        <w:rPr>
          <w:rFonts w:ascii="Arial" w:eastAsia="Calibri Light" w:hAnsi="Arial" w:cs="Arial"/>
          <w:sz w:val="20"/>
          <w:szCs w:val="20"/>
        </w:rPr>
      </w:pPr>
      <w:r w:rsidRPr="00BD7A00">
        <w:rPr>
          <w:rFonts w:ascii="Arial" w:eastAsia="Calibri Light" w:hAnsi="Arial" w:cs="Arial"/>
          <w:sz w:val="20"/>
          <w:szCs w:val="20"/>
        </w:rPr>
        <w:t xml:space="preserve">1) Upravljavec dovoljuje in se strinja, da obdelovalec po lastni izbiri najame drugega obdelovalca za izvedbo posameznih nalog obdelave osebnih podatkov v okviru izvajanja storitev po tej pogodbi (v nadaljevanju: pod-obdelovalec). </w:t>
      </w:r>
      <w:r w:rsidRPr="00BD7A00">
        <w:rPr>
          <w:rFonts w:ascii="Arial" w:eastAsia="Calibri Light" w:hAnsi="Arial" w:cs="Arial"/>
          <w:color w:val="000000"/>
          <w:sz w:val="20"/>
          <w:szCs w:val="20"/>
          <w:shd w:val="clear" w:color="auto" w:fill="FFFFFF"/>
        </w:rPr>
        <w:t xml:space="preserve">Obdelovalec bo upravljavca o vseh nameravanih najemih pod-obdelovalcev obvestil v razumnem roku pred prepustitvijo osebnih podatkov v pod-obdelavo, najkasneje pa v roku 15 dni pred prepustitvijo v pod-obdelavo. Upravljavec ima pravico nasprotovati najemu izbranega pod-obdelovalca in ima v primeru, če obdelovalec vztraja pri najemu tega pod-obdelovalca, pravico odpovedati to pogodbo in pogodbo iz 1. člena te pogodbe brez odpovednega roka s takojšnjim učinkom. </w:t>
      </w:r>
      <w:r w:rsidRPr="00BD7A00">
        <w:rPr>
          <w:rFonts w:ascii="Arial" w:eastAsia="Calibri Light" w:hAnsi="Arial" w:cs="Arial"/>
          <w:sz w:val="20"/>
          <w:szCs w:val="20"/>
        </w:rPr>
        <w:t>Če upravljavec do nameravane prepustitve v pod-obdelavo ne izkoristi pravice do odstopa od pogodbe, se šteje, da se z izbranim pod-obdelovalcem strinja.</w:t>
      </w:r>
    </w:p>
    <w:p w14:paraId="5574FAC8" w14:textId="77777777" w:rsidR="00404F5C" w:rsidRPr="00BD7A00" w:rsidRDefault="00404F5C" w:rsidP="00F20573">
      <w:pPr>
        <w:spacing w:after="0" w:line="240" w:lineRule="auto"/>
        <w:ind w:left="720"/>
        <w:jc w:val="both"/>
        <w:rPr>
          <w:rFonts w:ascii="Arial" w:eastAsia="Calibri Light" w:hAnsi="Arial" w:cs="Arial"/>
          <w:sz w:val="20"/>
          <w:szCs w:val="20"/>
        </w:rPr>
      </w:pPr>
    </w:p>
    <w:p w14:paraId="03C5BBE0" w14:textId="77777777" w:rsidR="00404F5C" w:rsidRPr="00F20573" w:rsidRDefault="00404F5C" w:rsidP="00F20573">
      <w:pPr>
        <w:spacing w:after="0" w:line="240" w:lineRule="auto"/>
        <w:jc w:val="both"/>
        <w:rPr>
          <w:rFonts w:ascii="Arial" w:eastAsia="Calibri Light" w:hAnsi="Arial" w:cs="Arial"/>
          <w:sz w:val="20"/>
          <w:szCs w:val="20"/>
        </w:rPr>
      </w:pPr>
      <w:r w:rsidRPr="00BD7A00">
        <w:rPr>
          <w:rFonts w:ascii="Arial" w:eastAsia="Calibri Light" w:hAnsi="Arial" w:cs="Arial"/>
          <w:sz w:val="20"/>
          <w:szCs w:val="20"/>
        </w:rPr>
        <w:t>2) Obdelovalec s pod-obdelovalcem sklene ustrezno pogodbo o obdelavi podatkov, s</w:t>
      </w:r>
      <w:r w:rsidRPr="00F20573">
        <w:rPr>
          <w:rFonts w:ascii="Arial" w:eastAsia="Calibri Light" w:hAnsi="Arial" w:cs="Arial"/>
          <w:sz w:val="20"/>
          <w:szCs w:val="20"/>
        </w:rPr>
        <w:t xml:space="preserve"> katero ga zaveže, da spoštuje enake ali strožje standarde varstva osebnih podatkov, kot jih zahteva ta pogodba. Če pod-obdelovalec ne izpolnjuje obveznosti v zvezi z varstvom podatkov, obdelovalec v celoti odgovarja upravljavcu za izpolnjevanje obveznosti pod-obdelovalca. </w:t>
      </w:r>
    </w:p>
    <w:p w14:paraId="2F54EE25" w14:textId="77777777" w:rsidR="00CC00E5" w:rsidRPr="00F20573" w:rsidRDefault="00CC00E5" w:rsidP="00F20573">
      <w:pPr>
        <w:spacing w:after="0" w:line="240" w:lineRule="auto"/>
        <w:jc w:val="both"/>
        <w:rPr>
          <w:rFonts w:ascii="Arial" w:hAnsi="Arial" w:cs="Arial"/>
          <w:sz w:val="20"/>
          <w:szCs w:val="20"/>
        </w:rPr>
      </w:pPr>
    </w:p>
    <w:p w14:paraId="01C2ED05" w14:textId="77777777" w:rsidR="00CC00E5" w:rsidRPr="00F20573" w:rsidRDefault="00CC00E5" w:rsidP="00457B75">
      <w:pPr>
        <w:pStyle w:val="Odstavekseznama"/>
        <w:numPr>
          <w:ilvl w:val="0"/>
          <w:numId w:val="12"/>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1DB8E3BD" w14:textId="7192A672" w:rsidR="00123FA4" w:rsidRPr="005F77D2" w:rsidRDefault="00240849" w:rsidP="00240849">
      <w:pPr>
        <w:pStyle w:val="Navadensplet"/>
        <w:spacing w:before="0" w:beforeAutospacing="0"/>
        <w:jc w:val="both"/>
        <w:rPr>
          <w:rFonts w:ascii="Arial" w:hAnsi="Arial" w:cs="Arial"/>
          <w:sz w:val="20"/>
          <w:szCs w:val="20"/>
        </w:rPr>
      </w:pPr>
      <w:r w:rsidRPr="00240849">
        <w:rPr>
          <w:rFonts w:ascii="Arial" w:hAnsi="Arial" w:cs="Arial"/>
          <w:sz w:val="20"/>
          <w:szCs w:val="20"/>
        </w:rPr>
        <w:t>1)</w:t>
      </w:r>
      <w:r>
        <w:rPr>
          <w:rFonts w:ascii="Arial" w:hAnsi="Arial" w:cs="Arial"/>
          <w:sz w:val="20"/>
          <w:szCs w:val="20"/>
        </w:rPr>
        <w:t xml:space="preserve"> </w:t>
      </w:r>
      <w:r w:rsidR="00123FA4" w:rsidRPr="00F20573">
        <w:rPr>
          <w:rFonts w:ascii="Arial" w:hAnsi="Arial" w:cs="Arial"/>
          <w:sz w:val="20"/>
          <w:szCs w:val="20"/>
        </w:rPr>
        <w:t xml:space="preserve">Obdelovalec se zavezuje, da bo obdelavo osebnih podatkov izvajal na način, ki zagotavlja ustrezno raven varnosti glede na tveganja, </w:t>
      </w:r>
      <w:r w:rsidR="00123FA4" w:rsidRPr="005F77D2">
        <w:rPr>
          <w:rFonts w:ascii="Arial" w:hAnsi="Arial" w:cs="Arial"/>
          <w:sz w:val="20"/>
          <w:szCs w:val="20"/>
        </w:rPr>
        <w:t xml:space="preserve">povezana z obdelavo, zlasti ob upoštevanju narave terenskega zbiranja podatkov in uporabe mobilnih naprav, v skladu s </w:t>
      </w:r>
      <w:r w:rsidR="00123FA4" w:rsidRPr="005F77D2">
        <w:rPr>
          <w:rStyle w:val="whitespace-normal"/>
          <w:rFonts w:ascii="Arial" w:hAnsi="Arial" w:cs="Arial"/>
          <w:sz w:val="20"/>
          <w:szCs w:val="20"/>
        </w:rPr>
        <w:t>Splošno uredbo</w:t>
      </w:r>
      <w:r w:rsidR="00123FA4" w:rsidRPr="005F77D2">
        <w:rPr>
          <w:rFonts w:ascii="Arial" w:hAnsi="Arial" w:cs="Arial"/>
          <w:sz w:val="20"/>
          <w:szCs w:val="20"/>
        </w:rPr>
        <w:t>.</w:t>
      </w:r>
    </w:p>
    <w:p w14:paraId="590597E2" w14:textId="4DB520CB" w:rsidR="00123FA4" w:rsidRPr="005F77D2" w:rsidRDefault="00240849" w:rsidP="00F20573">
      <w:pPr>
        <w:pStyle w:val="Navadensplet"/>
        <w:spacing w:before="0" w:beforeAutospacing="0" w:after="0" w:afterAutospacing="0"/>
        <w:jc w:val="both"/>
        <w:rPr>
          <w:rFonts w:ascii="Arial" w:hAnsi="Arial" w:cs="Arial"/>
          <w:sz w:val="20"/>
          <w:szCs w:val="20"/>
        </w:rPr>
      </w:pPr>
      <w:r w:rsidRPr="005F77D2">
        <w:rPr>
          <w:rFonts w:ascii="Arial" w:hAnsi="Arial" w:cs="Arial"/>
          <w:sz w:val="20"/>
          <w:szCs w:val="20"/>
        </w:rPr>
        <w:t xml:space="preserve">2) </w:t>
      </w:r>
      <w:r w:rsidR="00123FA4" w:rsidRPr="005F77D2">
        <w:rPr>
          <w:rFonts w:ascii="Arial" w:hAnsi="Arial" w:cs="Arial"/>
          <w:sz w:val="20"/>
          <w:szCs w:val="20"/>
        </w:rPr>
        <w:t>Obdelovalec mora zlasti izvajati naslednje tehnične in organizacijske ukrepe:</w:t>
      </w:r>
    </w:p>
    <w:p w14:paraId="7920435C" w14:textId="77777777" w:rsidR="00123FA4" w:rsidRPr="005F77D2" w:rsidRDefault="00123FA4" w:rsidP="00240849">
      <w:pPr>
        <w:pStyle w:val="Navadensplet"/>
        <w:numPr>
          <w:ilvl w:val="0"/>
          <w:numId w:val="26"/>
        </w:numPr>
        <w:spacing w:before="0" w:beforeAutospacing="0"/>
        <w:jc w:val="both"/>
        <w:rPr>
          <w:rFonts w:ascii="Arial" w:hAnsi="Arial" w:cs="Arial"/>
          <w:sz w:val="20"/>
          <w:szCs w:val="20"/>
        </w:rPr>
      </w:pPr>
      <w:r w:rsidRPr="005F77D2">
        <w:rPr>
          <w:rFonts w:ascii="Arial" w:hAnsi="Arial" w:cs="Arial"/>
          <w:sz w:val="20"/>
          <w:szCs w:val="20"/>
        </w:rPr>
        <w:t>Obdelovalec zagotavlja, da do osebnih podatkov dostopajo izključno pooblaščene osebe, ki podatke potrebujejo za izvajanje pogodbenih obveznosti, pri čemer mora biti dostop omejen na najmanjši potreben obseg. Zagotoviti mora ustrezno upravljanje pooblastil, uporabo identifikacijskih mehanizmov ter redno preverjanje upravičenosti dostopov.</w:t>
      </w:r>
    </w:p>
    <w:p w14:paraId="1BBC264A" w14:textId="64BE6548" w:rsidR="00123FA4" w:rsidRPr="00F20573" w:rsidRDefault="00123FA4"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zagotavlja, da so vse osebe, ki sodelujejo pri obdelavi osebnih podatkov, ustrezno usposobljene glede varstva osebnih podatkov in informacijske varnosti.</w:t>
      </w:r>
    </w:p>
    <w:p w14:paraId="79E78B20" w14:textId="77777777" w:rsidR="00123FA4" w:rsidRPr="00F20573" w:rsidRDefault="00123FA4"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zagotoviti varno izvajanje terenskega zbiranja podatkov, zlasti z ustrezno organizacijo dela in nadzorom nad anketarji, ter zagotoviti, da anketarji uporabljajo opremo in programsko opremo v skladu z navodili upravljavca. Pri tem mora zagotoviti, da anketarji opreme in osebnih podatkov ne puščajo brez nadzora in da je preprečen vpogled nepooblaščenih oseb.</w:t>
      </w:r>
    </w:p>
    <w:p w14:paraId="2664BF5A" w14:textId="77777777" w:rsidR="00123FA4" w:rsidRPr="005F77D2" w:rsidRDefault="00123FA4" w:rsidP="00F20573">
      <w:pPr>
        <w:pStyle w:val="Navadensplet"/>
        <w:numPr>
          <w:ilvl w:val="0"/>
          <w:numId w:val="26"/>
        </w:numPr>
        <w:jc w:val="both"/>
        <w:rPr>
          <w:rFonts w:ascii="Arial" w:hAnsi="Arial" w:cs="Arial"/>
          <w:sz w:val="20"/>
          <w:szCs w:val="20"/>
        </w:rPr>
      </w:pPr>
      <w:r w:rsidRPr="005F77D2">
        <w:rPr>
          <w:rFonts w:ascii="Arial" w:hAnsi="Arial" w:cs="Arial"/>
          <w:sz w:val="20"/>
          <w:szCs w:val="20"/>
        </w:rPr>
        <w:lastRenderedPageBreak/>
        <w:t>Obdelovalec mora zagotoviti varno ravnanje z opremo, ki mu je dodeljena, zlasti z njenim varovanjem pred izgubo, krajo ali nepooblaščeno uporabo, vključno z uporabo mehanizmov zaklepanja naprav in nadzorom nad njihovo uporabo, ter zagotoviti, da se vsaka izguba, kraja ali incident v zvezi z opremo nemudoma sporoči upravljavcu.</w:t>
      </w:r>
    </w:p>
    <w:p w14:paraId="0A2D3E0E" w14:textId="77777777" w:rsidR="00123FA4" w:rsidRPr="00F20573" w:rsidRDefault="00123FA4"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zagotoviti, da se osebni podatki na mobilnih napravah obdelujejo le v obsegu in času, ki je nujen za izvedbo nalog, ter da se po prenosu v informacijske sisteme upravljavca ne hranijo dlje, kot je potrebno, v skladu z navodili upravljavca.</w:t>
      </w:r>
    </w:p>
    <w:p w14:paraId="34DA5E00" w14:textId="77777777" w:rsidR="00785327" w:rsidRPr="00F20573" w:rsidRDefault="00785327"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izvajati organizacijske ukrepe za preprečevanje nepooblaščenega dostopa, razkritja ali spremembe osebnih podatkov pri njihovem zbiranju, vnosu in posredovanju, zlasti z vzpostavitvijo in izvajanjem notranjih pravil in postopkov za varno obdelavo osebnih podatkov ter z nadzorom nad njihovim izvajanjem, ter zagotoviti, da se obdelava osebnih podatkov izvaja na način, ki zagotavlja njihovo zaupnost in celovitost.</w:t>
      </w:r>
    </w:p>
    <w:p w14:paraId="2BB52DD3" w14:textId="7BEC5734" w:rsidR="00123FA4" w:rsidRPr="00F20573" w:rsidRDefault="00123FA4"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zagotoviti sledljivost ključnih dejanj obdelave v okviru svojih aktivnosti, zlasti glede zbiranja in posredovanja podatkov, tako da je, kolikor je to v njegovi pristojnosti, mogoče naknadno ugotoviti, kdo je dostopal do osebnih podatkov oziroma izvajal posamezna dejanja obdelave in kdaj.</w:t>
      </w:r>
    </w:p>
    <w:p w14:paraId="0062DE49" w14:textId="77777777" w:rsidR="00123FA4" w:rsidRPr="00F20573" w:rsidRDefault="00123FA4"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vzpostaviti in izvajati postopke za zaznavanje, obravnavo in dokumentiranje kršitev varnosti osebnih podatkov ter o vsaki kršitvi brez nepotrebnega odlašanja obvestiti upravljavca in mu zagotoviti vse potrebne informacije za izpolnjevanje zakonskih obveznosti.</w:t>
      </w:r>
    </w:p>
    <w:p w14:paraId="1CEB5079" w14:textId="77777777" w:rsidR="00123FA4" w:rsidRPr="00F20573" w:rsidRDefault="00123FA4"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po zaključku izvajanja pogodbe ravnati z osebnimi podatki v skladu z navodili upravljavca, zlasti glede njihove vrnitve ali izbrisa, ter ne sme hraniti kopij podatkov brez ustrezne pravne podlage.</w:t>
      </w:r>
    </w:p>
    <w:p w14:paraId="48A08D3A" w14:textId="77777777" w:rsidR="00123FA4" w:rsidRDefault="00123FA4"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upravljavcu na njegovo zahtevo omogočiti preverjanje izvajanja obveznosti iz tega člena ter mu zagotoviti vse informacije, potrebne za dokazovanje skladnosti.</w:t>
      </w:r>
    </w:p>
    <w:p w14:paraId="3CA7DA57" w14:textId="632A21C2" w:rsidR="00F20573" w:rsidRPr="00F20573" w:rsidRDefault="00F20573"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sme osebne podatke obdelovati izključno za namene, določene s to pogodbo oziroma v skladu z dokumentiranimi navodili upravljavca, in jih ne sme uporabljati za druge namene.</w:t>
      </w:r>
    </w:p>
    <w:p w14:paraId="170AECF6" w14:textId="0F145CF5" w:rsidR="00F20573" w:rsidRPr="00F20573" w:rsidRDefault="00F20573" w:rsidP="00F20573">
      <w:pPr>
        <w:pStyle w:val="Navadensplet"/>
        <w:numPr>
          <w:ilvl w:val="0"/>
          <w:numId w:val="26"/>
        </w:numPr>
        <w:jc w:val="both"/>
        <w:rPr>
          <w:rFonts w:ascii="Arial" w:hAnsi="Arial" w:cs="Arial"/>
          <w:sz w:val="20"/>
          <w:szCs w:val="20"/>
        </w:rPr>
      </w:pPr>
      <w:r w:rsidRPr="00F20573">
        <w:rPr>
          <w:rFonts w:ascii="Arial" w:hAnsi="Arial" w:cs="Arial"/>
          <w:sz w:val="20"/>
          <w:szCs w:val="20"/>
        </w:rPr>
        <w:t>Obdelovalec mora brez nepotrebnega odlašanja obvestiti upravljavca, če meni, da so njegova navodila v nasprotju z veljavno zakonodajo s področja varstva osebnih podatkov.</w:t>
      </w:r>
    </w:p>
    <w:p w14:paraId="630EF8D2" w14:textId="2395E5E0" w:rsidR="00123FA4" w:rsidRPr="005F77D2" w:rsidRDefault="00123FA4" w:rsidP="00F20573">
      <w:pPr>
        <w:pStyle w:val="Navadensplet"/>
        <w:numPr>
          <w:ilvl w:val="0"/>
          <w:numId w:val="26"/>
        </w:numPr>
        <w:jc w:val="both"/>
        <w:rPr>
          <w:rFonts w:ascii="Arial" w:hAnsi="Arial" w:cs="Arial"/>
          <w:sz w:val="20"/>
          <w:szCs w:val="20"/>
        </w:rPr>
      </w:pPr>
      <w:r w:rsidRPr="005F77D2">
        <w:rPr>
          <w:rFonts w:ascii="Arial" w:hAnsi="Arial" w:cs="Arial"/>
          <w:sz w:val="20"/>
          <w:szCs w:val="20"/>
        </w:rPr>
        <w:t>Obdelovalec izvaja navedene ukrepe v okviru svojih dejanskih pristojnosti in nadzora nad obdelavo ter ne odgovarja za varnost informacijskih sistemov in programske opreme, ki jih zagotovi upravljavec, razen če jih uporablja v nasprotju z njegovimi navodili.</w:t>
      </w:r>
    </w:p>
    <w:p w14:paraId="010DD421" w14:textId="77777777" w:rsidR="00457B75" w:rsidRPr="00F20573" w:rsidRDefault="00457B75" w:rsidP="00457B75">
      <w:pPr>
        <w:pStyle w:val="Odstavekseznama"/>
        <w:numPr>
          <w:ilvl w:val="0"/>
          <w:numId w:val="12"/>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5F306552" w14:textId="77777777" w:rsidR="00785327" w:rsidRPr="00785327" w:rsidRDefault="00785327" w:rsidP="00F20573">
      <w:pPr>
        <w:spacing w:after="0" w:line="240" w:lineRule="auto"/>
        <w:ind w:left="360"/>
        <w:jc w:val="center"/>
        <w:rPr>
          <w:rFonts w:ascii="Arial" w:eastAsia="Calibri Light" w:hAnsi="Arial" w:cs="Arial"/>
          <w:b/>
          <w:bCs/>
          <w:sz w:val="20"/>
          <w:szCs w:val="20"/>
        </w:rPr>
      </w:pPr>
      <w:r w:rsidRPr="00785327">
        <w:rPr>
          <w:rFonts w:ascii="Arial" w:eastAsia="Calibri Light" w:hAnsi="Arial" w:cs="Arial"/>
          <w:b/>
          <w:bCs/>
          <w:sz w:val="20"/>
          <w:szCs w:val="20"/>
        </w:rPr>
        <w:t>(druge obveznosti obdelovalca)</w:t>
      </w:r>
    </w:p>
    <w:p w14:paraId="5EABEEC7"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1) Obdelovalec z ustreznimi tehničnimi in organizacijskimi ukrepi, v okviru svojih zmožnosti, pomaga upravljavcu pri izpolnjevanju njegovih obveznosti v zvezi z uresničevanjem pravic posameznikov, na katere se osebni podatki nanašajo, zlasti mu pomaga:</w:t>
      </w:r>
    </w:p>
    <w:p w14:paraId="04F42908"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oblikovanju resničnih in preglednih informacij in sporočil v zvezi z obdelavo osebnih podatkov (12., 13. in 14. člen GDPR);</w:t>
      </w:r>
    </w:p>
    <w:p w14:paraId="25D6B821"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uresničevanju pravice posameznika do dostopa do podatkov, ki se nanašajo nanj (15. člen GDPR);</w:t>
      </w:r>
    </w:p>
    <w:p w14:paraId="39628183"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uresničevanju pravice posameznika do popravka (16. člen GDPR);</w:t>
      </w:r>
    </w:p>
    <w:p w14:paraId="130F48EC"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uresničevanju pravice posameznika do izbrisa oziroma t. i. pozabe (17. člen GDPR);</w:t>
      </w:r>
    </w:p>
    <w:p w14:paraId="4C6D4067"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uresničevanju pravice posameznika do omejitve obdelave (18. člen GDPR);</w:t>
      </w:r>
    </w:p>
    <w:p w14:paraId="164C91E0"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uresničevanju pravice posameznika do prenosljivosti podatkov (20. člen GDPR);</w:t>
      </w:r>
    </w:p>
    <w:p w14:paraId="12850BC7"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uresničevanju pravice posameznika do ugovora (21. člen GDPR);</w:t>
      </w:r>
    </w:p>
    <w:p w14:paraId="15219D20" w14:textId="77777777" w:rsidR="00785327" w:rsidRPr="00785327" w:rsidRDefault="00785327" w:rsidP="00DD78D7">
      <w:pPr>
        <w:numPr>
          <w:ilvl w:val="0"/>
          <w:numId w:val="27"/>
        </w:numPr>
        <w:spacing w:after="0" w:line="240" w:lineRule="auto"/>
        <w:jc w:val="both"/>
        <w:rPr>
          <w:rFonts w:ascii="Arial" w:eastAsia="Calibri Light" w:hAnsi="Arial" w:cs="Arial"/>
          <w:sz w:val="20"/>
          <w:szCs w:val="20"/>
        </w:rPr>
      </w:pPr>
      <w:r w:rsidRPr="00785327">
        <w:rPr>
          <w:rFonts w:ascii="Arial" w:eastAsia="Calibri Light" w:hAnsi="Arial" w:cs="Arial"/>
          <w:sz w:val="20"/>
          <w:szCs w:val="20"/>
        </w:rPr>
        <w:t>pri uresničevanju pravic posameznika v zvezi z avtomatiziranim odločanjem na podlagi profila (22. člen GDPR).</w:t>
      </w:r>
    </w:p>
    <w:p w14:paraId="45958135" w14:textId="77777777" w:rsidR="00785327" w:rsidRPr="00785327" w:rsidRDefault="00785327" w:rsidP="00DD78D7">
      <w:pPr>
        <w:spacing w:after="0" w:line="240" w:lineRule="auto"/>
        <w:ind w:left="720"/>
        <w:jc w:val="both"/>
        <w:rPr>
          <w:rFonts w:ascii="Arial" w:eastAsia="Calibri Light" w:hAnsi="Arial" w:cs="Arial"/>
          <w:sz w:val="20"/>
          <w:szCs w:val="20"/>
        </w:rPr>
      </w:pPr>
    </w:p>
    <w:p w14:paraId="138AAB05"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2) Obdelovalec ob upoštevanju narave obdelave in informacij, ki so mu dostopne, pomaga upravljavcu pri izpolnjevanju naslednjih obveznosti:</w:t>
      </w:r>
    </w:p>
    <w:p w14:paraId="49CF8D59" w14:textId="77777777" w:rsidR="00785327" w:rsidRPr="00785327" w:rsidRDefault="00785327" w:rsidP="00F20573">
      <w:pPr>
        <w:numPr>
          <w:ilvl w:val="0"/>
          <w:numId w:val="28"/>
        </w:numPr>
        <w:spacing w:after="0" w:line="240" w:lineRule="auto"/>
        <w:ind w:left="1134" w:hanging="425"/>
        <w:jc w:val="both"/>
        <w:rPr>
          <w:rFonts w:ascii="Arial" w:eastAsia="Calibri Light" w:hAnsi="Arial" w:cs="Arial"/>
          <w:sz w:val="20"/>
          <w:szCs w:val="20"/>
        </w:rPr>
      </w:pPr>
      <w:r w:rsidRPr="00785327">
        <w:rPr>
          <w:rFonts w:ascii="Arial" w:eastAsia="Calibri Light" w:hAnsi="Arial" w:cs="Arial"/>
          <w:sz w:val="20"/>
          <w:szCs w:val="20"/>
        </w:rPr>
        <w:t>pri izvajanju ustreznih ukrepov za varnost obdelave osebnih podatkov (32. člen GDPR);</w:t>
      </w:r>
    </w:p>
    <w:p w14:paraId="3A6E6174" w14:textId="77777777" w:rsidR="00785327" w:rsidRPr="00785327" w:rsidRDefault="00785327" w:rsidP="00F20573">
      <w:pPr>
        <w:numPr>
          <w:ilvl w:val="0"/>
          <w:numId w:val="28"/>
        </w:numPr>
        <w:spacing w:after="0" w:line="240" w:lineRule="auto"/>
        <w:ind w:left="1134" w:hanging="425"/>
        <w:jc w:val="both"/>
        <w:rPr>
          <w:rFonts w:ascii="Arial" w:eastAsia="Calibri Light" w:hAnsi="Arial" w:cs="Arial"/>
          <w:sz w:val="20"/>
          <w:szCs w:val="20"/>
        </w:rPr>
      </w:pPr>
      <w:r w:rsidRPr="00785327">
        <w:rPr>
          <w:rFonts w:ascii="Arial" w:eastAsia="Calibri Light" w:hAnsi="Arial" w:cs="Arial"/>
          <w:sz w:val="20"/>
          <w:szCs w:val="20"/>
        </w:rPr>
        <w:t>pri uradnem obveščanju nadzornega organa o kršitvi varstva osebnih podatkov (33. člen GDPR);</w:t>
      </w:r>
    </w:p>
    <w:p w14:paraId="379D7BFA" w14:textId="77777777" w:rsidR="00785327" w:rsidRPr="00785327" w:rsidRDefault="00785327" w:rsidP="00F20573">
      <w:pPr>
        <w:numPr>
          <w:ilvl w:val="0"/>
          <w:numId w:val="28"/>
        </w:numPr>
        <w:spacing w:after="0" w:line="240" w:lineRule="auto"/>
        <w:ind w:left="1134" w:hanging="425"/>
        <w:jc w:val="both"/>
        <w:rPr>
          <w:rFonts w:ascii="Arial" w:eastAsia="Calibri Light" w:hAnsi="Arial" w:cs="Arial"/>
          <w:sz w:val="20"/>
          <w:szCs w:val="20"/>
        </w:rPr>
      </w:pPr>
      <w:r w:rsidRPr="00785327">
        <w:rPr>
          <w:rFonts w:ascii="Arial" w:eastAsia="Calibri Light" w:hAnsi="Arial" w:cs="Arial"/>
          <w:sz w:val="20"/>
          <w:szCs w:val="20"/>
        </w:rPr>
        <w:lastRenderedPageBreak/>
        <w:t>pri sporočanju, da je prišlo do kršitve varstva osebnih podatkov, posameznikom, na katere se podatki nanašajo (34. člen GDPR);</w:t>
      </w:r>
    </w:p>
    <w:p w14:paraId="2FAA01AF" w14:textId="77777777" w:rsidR="00785327" w:rsidRPr="00785327" w:rsidRDefault="00785327" w:rsidP="00F20573">
      <w:pPr>
        <w:numPr>
          <w:ilvl w:val="0"/>
          <w:numId w:val="28"/>
        </w:numPr>
        <w:spacing w:after="0" w:line="240" w:lineRule="auto"/>
        <w:ind w:left="1134" w:hanging="425"/>
        <w:jc w:val="both"/>
        <w:rPr>
          <w:rFonts w:ascii="Arial" w:eastAsia="Calibri Light" w:hAnsi="Arial" w:cs="Arial"/>
          <w:sz w:val="20"/>
          <w:szCs w:val="20"/>
        </w:rPr>
      </w:pPr>
      <w:r w:rsidRPr="00785327">
        <w:rPr>
          <w:rFonts w:ascii="Arial" w:eastAsia="Calibri Light" w:hAnsi="Arial" w:cs="Arial"/>
          <w:sz w:val="20"/>
          <w:szCs w:val="20"/>
        </w:rPr>
        <w:t>pri izvedbi ocene učinka v zvezi z varstvom osebnih podatkov (35. člen GDPR);</w:t>
      </w:r>
    </w:p>
    <w:p w14:paraId="280F6494" w14:textId="77777777" w:rsidR="00785327" w:rsidRPr="00785327" w:rsidRDefault="00785327" w:rsidP="00F20573">
      <w:pPr>
        <w:numPr>
          <w:ilvl w:val="0"/>
          <w:numId w:val="28"/>
        </w:numPr>
        <w:spacing w:after="0" w:line="240" w:lineRule="auto"/>
        <w:ind w:left="1134" w:hanging="425"/>
        <w:jc w:val="both"/>
        <w:rPr>
          <w:rFonts w:ascii="Arial" w:eastAsia="Calibri Light" w:hAnsi="Arial" w:cs="Arial"/>
          <w:sz w:val="20"/>
          <w:szCs w:val="20"/>
        </w:rPr>
      </w:pPr>
      <w:r w:rsidRPr="00785327">
        <w:rPr>
          <w:rFonts w:ascii="Arial" w:eastAsia="Calibri Light" w:hAnsi="Arial" w:cs="Arial"/>
          <w:sz w:val="20"/>
          <w:szCs w:val="20"/>
        </w:rPr>
        <w:t>pri predhodnem posvetovanju z nadzornim organom po opravljeni oceni učinka v zvezi z varstvom osebnih podatkov (36. člen GDPR).</w:t>
      </w:r>
    </w:p>
    <w:p w14:paraId="7192389C" w14:textId="77777777" w:rsidR="00785327" w:rsidRPr="00785327" w:rsidRDefault="00785327" w:rsidP="00F20573">
      <w:pPr>
        <w:spacing w:after="0" w:line="240" w:lineRule="auto"/>
        <w:ind w:left="720"/>
        <w:jc w:val="both"/>
        <w:rPr>
          <w:rFonts w:ascii="Arial" w:eastAsia="Calibri Light" w:hAnsi="Arial" w:cs="Arial"/>
          <w:sz w:val="20"/>
          <w:szCs w:val="20"/>
        </w:rPr>
      </w:pPr>
    </w:p>
    <w:p w14:paraId="1192B761"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 xml:space="preserve">3) Obdelovalec po seznanitvi s kršitvijo varnosti osebnih podatkov brez nepotrebnega odlašanja, najkasneje pa v roku 24 ur, o tem uradno obvesti upravljavca. </w:t>
      </w:r>
    </w:p>
    <w:p w14:paraId="4491BDB5" w14:textId="77777777" w:rsidR="00785327" w:rsidRPr="00785327" w:rsidRDefault="00785327" w:rsidP="00F20573">
      <w:pPr>
        <w:spacing w:after="0" w:line="240" w:lineRule="auto"/>
        <w:ind w:left="720"/>
        <w:jc w:val="both"/>
        <w:rPr>
          <w:rFonts w:ascii="Arial" w:eastAsia="Calibri Light" w:hAnsi="Arial" w:cs="Arial"/>
          <w:sz w:val="20"/>
          <w:szCs w:val="20"/>
        </w:rPr>
      </w:pPr>
    </w:p>
    <w:p w14:paraId="2627AECF"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pacing w:val="5"/>
          <w:kern w:val="36"/>
          <w:sz w:val="20"/>
          <w:szCs w:val="20"/>
        </w:rPr>
        <w:t>4) Obdelovalec bo upravljavcu pomagal tudi pri izpolnjevanju njegovih obveznosti, da odgovori na zahteve za uresničevanje pravic posameznika, na katerega se nanašajo osebni podatki, tako da mu bo pojasnil ukrepe za varnost obdelave.</w:t>
      </w:r>
    </w:p>
    <w:p w14:paraId="5B69FDCF" w14:textId="77777777" w:rsidR="00785327" w:rsidRPr="00785327" w:rsidRDefault="00785327" w:rsidP="00F20573">
      <w:pPr>
        <w:spacing w:after="0" w:line="240" w:lineRule="auto"/>
        <w:ind w:left="708"/>
        <w:rPr>
          <w:rFonts w:ascii="Arial" w:eastAsia="Calibri Light" w:hAnsi="Arial" w:cs="Arial"/>
          <w:sz w:val="20"/>
          <w:szCs w:val="20"/>
        </w:rPr>
      </w:pPr>
    </w:p>
    <w:p w14:paraId="0C3ADA66"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5) Obdelovalec bo za upravljavca izvajal tudi storitev uresničevanja pravic posameznikov, na katere se podatki nanašajo, tako da na zahteve posameznikov, v skladu z navodili upravljavca omogoči vpogled, popravek in izbris do zadevnih podatkov. Navodila morajo biti v pisni obliki.</w:t>
      </w:r>
    </w:p>
    <w:p w14:paraId="48D9399F" w14:textId="77777777" w:rsidR="00785327" w:rsidRPr="00785327" w:rsidRDefault="00785327" w:rsidP="00F20573">
      <w:pPr>
        <w:spacing w:after="0" w:line="240" w:lineRule="auto"/>
        <w:jc w:val="both"/>
        <w:rPr>
          <w:rFonts w:ascii="Arial" w:eastAsia="Calibri Light" w:hAnsi="Arial" w:cs="Arial"/>
          <w:sz w:val="20"/>
          <w:szCs w:val="20"/>
        </w:rPr>
      </w:pPr>
    </w:p>
    <w:p w14:paraId="508455F0" w14:textId="77777777" w:rsid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6) V kolikor posameznik, na katerega se podatki nanašajo, naslovi zahtevo za vpogled, popravek ali izbris neposredno na obdelovalca, ta nemudoma obvesti upravljavca ter počaka na njegova pisna navodila.</w:t>
      </w:r>
    </w:p>
    <w:p w14:paraId="4630F736" w14:textId="77777777" w:rsidR="00457B75" w:rsidRPr="00785327" w:rsidRDefault="00457B75" w:rsidP="00F20573">
      <w:pPr>
        <w:spacing w:after="0" w:line="240" w:lineRule="auto"/>
        <w:jc w:val="both"/>
        <w:rPr>
          <w:rFonts w:ascii="Arial" w:eastAsia="Calibri Light" w:hAnsi="Arial" w:cs="Arial"/>
          <w:sz w:val="20"/>
          <w:szCs w:val="20"/>
        </w:rPr>
      </w:pPr>
    </w:p>
    <w:p w14:paraId="1C60993F" w14:textId="68C0650D" w:rsidR="00785327" w:rsidRPr="00457B75" w:rsidRDefault="00785327" w:rsidP="00457B75">
      <w:pPr>
        <w:pStyle w:val="Odstavekseznama"/>
        <w:numPr>
          <w:ilvl w:val="0"/>
          <w:numId w:val="18"/>
        </w:numPr>
        <w:spacing w:after="0" w:line="240" w:lineRule="auto"/>
        <w:rPr>
          <w:rFonts w:ascii="Arial" w:eastAsia="Calibri Light" w:hAnsi="Arial" w:cs="Arial"/>
          <w:b/>
          <w:bCs/>
          <w:sz w:val="20"/>
          <w:szCs w:val="20"/>
        </w:rPr>
      </w:pPr>
      <w:r w:rsidRPr="00457B75">
        <w:rPr>
          <w:rFonts w:ascii="Arial" w:eastAsia="Calibri Light" w:hAnsi="Arial" w:cs="Arial"/>
          <w:b/>
          <w:bCs/>
          <w:sz w:val="20"/>
          <w:szCs w:val="20"/>
        </w:rPr>
        <w:t>TRAJANJE OBDELAVE IN UKREPI PO PRENEHANJU OBDELAVE</w:t>
      </w:r>
    </w:p>
    <w:p w14:paraId="40E3BE15" w14:textId="77777777" w:rsidR="00785327" w:rsidRPr="00785327" w:rsidRDefault="00785327" w:rsidP="00F20573">
      <w:pPr>
        <w:spacing w:after="0" w:line="240" w:lineRule="auto"/>
        <w:ind w:left="720"/>
        <w:rPr>
          <w:rFonts w:ascii="Arial" w:eastAsia="Calibri Light" w:hAnsi="Arial" w:cs="Arial"/>
          <w:sz w:val="20"/>
          <w:szCs w:val="20"/>
        </w:rPr>
      </w:pPr>
    </w:p>
    <w:p w14:paraId="50BE4A8E" w14:textId="77777777" w:rsidR="00457B75" w:rsidRPr="00F20573" w:rsidRDefault="00457B75" w:rsidP="00457B75">
      <w:pPr>
        <w:pStyle w:val="Odstavekseznama"/>
        <w:numPr>
          <w:ilvl w:val="0"/>
          <w:numId w:val="12"/>
        </w:numPr>
        <w:spacing w:after="0" w:line="240" w:lineRule="auto"/>
        <w:jc w:val="center"/>
        <w:rPr>
          <w:rFonts w:ascii="Arial" w:hAnsi="Arial" w:cs="Arial"/>
          <w:b/>
          <w:bCs/>
          <w:sz w:val="20"/>
          <w:szCs w:val="20"/>
        </w:rPr>
      </w:pPr>
      <w:r w:rsidRPr="00F20573">
        <w:rPr>
          <w:rFonts w:ascii="Arial" w:hAnsi="Arial" w:cs="Arial"/>
          <w:b/>
          <w:bCs/>
          <w:sz w:val="20"/>
          <w:szCs w:val="20"/>
        </w:rPr>
        <w:t>člen</w:t>
      </w:r>
    </w:p>
    <w:p w14:paraId="2931CF02" w14:textId="77777777" w:rsidR="00785327" w:rsidRPr="00785327" w:rsidRDefault="00785327" w:rsidP="00F20573">
      <w:pPr>
        <w:spacing w:after="0" w:line="240" w:lineRule="auto"/>
        <w:ind w:left="720"/>
        <w:rPr>
          <w:rFonts w:ascii="Arial" w:eastAsia="Calibri Light" w:hAnsi="Arial" w:cs="Arial"/>
          <w:b/>
          <w:bCs/>
          <w:sz w:val="20"/>
          <w:szCs w:val="20"/>
        </w:rPr>
      </w:pPr>
      <w:r w:rsidRPr="00785327">
        <w:rPr>
          <w:rFonts w:ascii="Arial" w:eastAsia="Calibri Light" w:hAnsi="Arial" w:cs="Arial"/>
          <w:b/>
          <w:bCs/>
          <w:sz w:val="20"/>
          <w:szCs w:val="20"/>
        </w:rPr>
        <w:t xml:space="preserve">                                                        (trajanje obdelave)</w:t>
      </w:r>
    </w:p>
    <w:p w14:paraId="76DF3F30"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1) Obdelovalec bo osebne podatke upravljavca obdeloval le v času veljavnosti te pogodbe, a največ toliko časa, kolikor bi jih smel upravljavec.</w:t>
      </w:r>
    </w:p>
    <w:p w14:paraId="6D880EDE" w14:textId="77777777" w:rsidR="00785327" w:rsidRPr="00785327" w:rsidRDefault="00785327" w:rsidP="00F20573">
      <w:pPr>
        <w:spacing w:after="0" w:line="240" w:lineRule="auto"/>
        <w:ind w:left="720"/>
        <w:jc w:val="both"/>
        <w:rPr>
          <w:rFonts w:ascii="Arial" w:eastAsia="Calibri Light" w:hAnsi="Arial" w:cs="Arial"/>
          <w:sz w:val="20"/>
          <w:szCs w:val="20"/>
        </w:rPr>
      </w:pPr>
    </w:p>
    <w:p w14:paraId="17AF535C"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2) Upravljavec o prenehanju pravne podlage za obdelavo osebnih podatkov po tej pogodbi nemudoma, najkasneje pa v roku 72 ur, obvesti obdelovalca.</w:t>
      </w:r>
    </w:p>
    <w:p w14:paraId="3C1DBBE0" w14:textId="77777777" w:rsidR="00785327" w:rsidRPr="00785327" w:rsidRDefault="00785327" w:rsidP="00F20573">
      <w:pPr>
        <w:spacing w:after="0" w:line="240" w:lineRule="auto"/>
        <w:ind w:left="360"/>
        <w:rPr>
          <w:rFonts w:ascii="Arial" w:eastAsia="Calibri Light" w:hAnsi="Arial" w:cs="Arial"/>
          <w:sz w:val="20"/>
          <w:szCs w:val="20"/>
        </w:rPr>
      </w:pPr>
    </w:p>
    <w:p w14:paraId="5BBD56D7" w14:textId="77777777" w:rsidR="00785327" w:rsidRPr="00785327" w:rsidRDefault="00785327" w:rsidP="00457B75">
      <w:pPr>
        <w:numPr>
          <w:ilvl w:val="0"/>
          <w:numId w:val="12"/>
        </w:numPr>
        <w:spacing w:after="0" w:line="240" w:lineRule="auto"/>
        <w:jc w:val="center"/>
        <w:rPr>
          <w:rFonts w:ascii="Arial" w:eastAsia="Calibri Light" w:hAnsi="Arial" w:cs="Arial"/>
          <w:b/>
          <w:bCs/>
          <w:sz w:val="20"/>
          <w:szCs w:val="20"/>
        </w:rPr>
      </w:pPr>
      <w:r w:rsidRPr="00785327">
        <w:rPr>
          <w:rFonts w:ascii="Arial" w:eastAsia="Calibri Light" w:hAnsi="Arial" w:cs="Arial"/>
          <w:b/>
          <w:bCs/>
          <w:sz w:val="20"/>
          <w:szCs w:val="20"/>
        </w:rPr>
        <w:t>člen</w:t>
      </w:r>
    </w:p>
    <w:p w14:paraId="09B9677A" w14:textId="77777777" w:rsidR="00785327" w:rsidRPr="00785327" w:rsidRDefault="00785327" w:rsidP="00F20573">
      <w:pPr>
        <w:spacing w:after="0" w:line="240" w:lineRule="auto"/>
        <w:ind w:left="360"/>
        <w:jc w:val="center"/>
        <w:rPr>
          <w:rFonts w:ascii="Arial" w:eastAsia="Calibri Light" w:hAnsi="Arial" w:cs="Arial"/>
          <w:b/>
          <w:bCs/>
          <w:sz w:val="20"/>
          <w:szCs w:val="20"/>
        </w:rPr>
      </w:pPr>
      <w:r w:rsidRPr="00785327">
        <w:rPr>
          <w:rFonts w:ascii="Arial" w:eastAsia="Calibri Light" w:hAnsi="Arial" w:cs="Arial"/>
          <w:b/>
          <w:bCs/>
          <w:sz w:val="20"/>
          <w:szCs w:val="20"/>
        </w:rPr>
        <w:t>(ukrepi po prenehanju obdelave)</w:t>
      </w:r>
    </w:p>
    <w:p w14:paraId="28C35FFB" w14:textId="285E129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 xml:space="preserve">1) Obdelovalec po navodilu upravljavca, v vsakem primeru pa po prenehanju veljavnosti te pogodbe, </w:t>
      </w:r>
      <w:r w:rsidR="00E4494C">
        <w:rPr>
          <w:rFonts w:ascii="Arial" w:eastAsia="Calibri Light" w:hAnsi="Arial" w:cs="Arial"/>
          <w:sz w:val="20"/>
          <w:szCs w:val="20"/>
        </w:rPr>
        <w:t>u</w:t>
      </w:r>
      <w:r w:rsidRPr="00785327">
        <w:rPr>
          <w:rFonts w:ascii="Arial" w:eastAsia="Calibri Light" w:hAnsi="Arial" w:cs="Arial"/>
          <w:sz w:val="20"/>
          <w:szCs w:val="20"/>
        </w:rPr>
        <w:t xml:space="preserve">pravljavcu vrne vse podatke v razumnem času, vendar ne kasneje kot v 8 dneh od prejema navodila oziroma prenehanja izvajanja storitev po pogodbi iz prvega odstavka 1. člena te pogodbe. </w:t>
      </w:r>
    </w:p>
    <w:p w14:paraId="6A45DD8C" w14:textId="77777777" w:rsidR="00785327" w:rsidRPr="00785327" w:rsidRDefault="00785327" w:rsidP="00F20573">
      <w:pPr>
        <w:spacing w:after="0" w:line="240" w:lineRule="auto"/>
        <w:ind w:left="360"/>
        <w:jc w:val="both"/>
        <w:rPr>
          <w:rFonts w:ascii="Arial" w:eastAsia="Calibri Light" w:hAnsi="Arial" w:cs="Arial"/>
          <w:sz w:val="20"/>
          <w:szCs w:val="20"/>
        </w:rPr>
      </w:pPr>
    </w:p>
    <w:p w14:paraId="15513B00" w14:textId="77777777" w:rsidR="00785327" w:rsidRPr="00785327" w:rsidRDefault="00785327" w:rsidP="00F20573">
      <w:pPr>
        <w:spacing w:after="0" w:line="240" w:lineRule="auto"/>
        <w:jc w:val="both"/>
        <w:rPr>
          <w:rFonts w:ascii="Arial" w:eastAsia="Calibri Light" w:hAnsi="Arial" w:cs="Arial"/>
          <w:sz w:val="20"/>
          <w:szCs w:val="20"/>
        </w:rPr>
      </w:pPr>
      <w:r w:rsidRPr="00785327">
        <w:rPr>
          <w:rFonts w:ascii="Arial" w:eastAsia="Calibri Light" w:hAnsi="Arial" w:cs="Arial"/>
          <w:sz w:val="20"/>
          <w:szCs w:val="20"/>
        </w:rPr>
        <w:t>2) Obdelovalec v roku iz prejšnjega odstavka morebitne kopije osebnih podatkov nepovratno uniči, razen če je po zakonu dolžan podatke hraniti dlje.</w:t>
      </w:r>
    </w:p>
    <w:p w14:paraId="0275977B" w14:textId="77777777" w:rsidR="0033180A" w:rsidRPr="00F20573" w:rsidRDefault="0033180A" w:rsidP="00F20573">
      <w:pPr>
        <w:spacing w:line="240" w:lineRule="auto"/>
        <w:rPr>
          <w:rFonts w:ascii="Arial" w:hAnsi="Arial" w:cs="Arial"/>
          <w:b/>
          <w:bCs/>
          <w:sz w:val="20"/>
          <w:szCs w:val="20"/>
        </w:rPr>
      </w:pPr>
    </w:p>
    <w:p w14:paraId="7440FD4E" w14:textId="3DA2A986" w:rsidR="00A144F4" w:rsidRPr="00457B75" w:rsidRDefault="00A144F4" w:rsidP="00457B75">
      <w:pPr>
        <w:pStyle w:val="Odstavekseznama"/>
        <w:numPr>
          <w:ilvl w:val="0"/>
          <w:numId w:val="18"/>
        </w:numPr>
        <w:spacing w:line="240" w:lineRule="auto"/>
        <w:rPr>
          <w:rFonts w:ascii="Arial" w:hAnsi="Arial" w:cs="Arial"/>
          <w:b/>
          <w:bCs/>
          <w:sz w:val="20"/>
          <w:szCs w:val="20"/>
        </w:rPr>
      </w:pPr>
      <w:r w:rsidRPr="00457B75">
        <w:rPr>
          <w:rFonts w:ascii="Arial" w:hAnsi="Arial" w:cs="Arial"/>
          <w:b/>
          <w:bCs/>
          <w:sz w:val="20"/>
          <w:szCs w:val="20"/>
        </w:rPr>
        <w:t>OBVEZNOSTI IN POOBLASTILA UPRAVLJAVCA</w:t>
      </w:r>
    </w:p>
    <w:p w14:paraId="5871BF2D" w14:textId="77777777" w:rsidR="00457B75" w:rsidRPr="00785327" w:rsidRDefault="00457B75" w:rsidP="00457B75">
      <w:pPr>
        <w:numPr>
          <w:ilvl w:val="0"/>
          <w:numId w:val="12"/>
        </w:numPr>
        <w:spacing w:after="0" w:line="240" w:lineRule="auto"/>
        <w:jc w:val="center"/>
        <w:rPr>
          <w:rFonts w:ascii="Arial" w:eastAsia="Calibri Light" w:hAnsi="Arial" w:cs="Arial"/>
          <w:b/>
          <w:bCs/>
          <w:sz w:val="20"/>
          <w:szCs w:val="20"/>
        </w:rPr>
      </w:pPr>
      <w:r w:rsidRPr="00785327">
        <w:rPr>
          <w:rFonts w:ascii="Arial" w:eastAsia="Calibri Light" w:hAnsi="Arial" w:cs="Arial"/>
          <w:b/>
          <w:bCs/>
          <w:sz w:val="20"/>
          <w:szCs w:val="20"/>
        </w:rPr>
        <w:t>člen</w:t>
      </w:r>
    </w:p>
    <w:p w14:paraId="7ADA711A" w14:textId="6CB470D3" w:rsidR="00A144F4" w:rsidRPr="00F20573" w:rsidRDefault="00A144F4" w:rsidP="00F20573">
      <w:pPr>
        <w:spacing w:line="240" w:lineRule="auto"/>
        <w:rPr>
          <w:rFonts w:ascii="Arial" w:hAnsi="Arial" w:cs="Arial"/>
          <w:sz w:val="20"/>
          <w:szCs w:val="20"/>
        </w:rPr>
      </w:pPr>
      <w:r w:rsidRPr="00F20573">
        <w:rPr>
          <w:rFonts w:ascii="Arial" w:hAnsi="Arial" w:cs="Arial"/>
          <w:sz w:val="20"/>
          <w:szCs w:val="20"/>
        </w:rPr>
        <w:t xml:space="preserve">1) </w:t>
      </w:r>
      <w:r w:rsidR="00733D1F" w:rsidRPr="00F20573">
        <w:rPr>
          <w:rFonts w:ascii="Arial" w:hAnsi="Arial" w:cs="Arial"/>
          <w:sz w:val="20"/>
          <w:szCs w:val="20"/>
        </w:rPr>
        <w:t>Skrbnik</w:t>
      </w:r>
      <w:r w:rsidRPr="00F20573">
        <w:rPr>
          <w:rFonts w:ascii="Arial" w:hAnsi="Arial" w:cs="Arial"/>
          <w:sz w:val="20"/>
          <w:szCs w:val="20"/>
        </w:rPr>
        <w:t xml:space="preserve"> pogodbe </w:t>
      </w:r>
      <w:r w:rsidR="00733D1F" w:rsidRPr="00F20573">
        <w:rPr>
          <w:rFonts w:ascii="Arial" w:hAnsi="Arial" w:cs="Arial"/>
          <w:sz w:val="20"/>
          <w:szCs w:val="20"/>
        </w:rPr>
        <w:t>na strani upravljavca</w:t>
      </w:r>
      <w:r w:rsidRPr="00F20573">
        <w:rPr>
          <w:rFonts w:ascii="Arial" w:hAnsi="Arial" w:cs="Arial"/>
          <w:sz w:val="20"/>
          <w:szCs w:val="20"/>
        </w:rPr>
        <w:t>:</w:t>
      </w:r>
    </w:p>
    <w:p w14:paraId="2931DE1F" w14:textId="11A8FC05" w:rsidR="00A144F4" w:rsidRPr="00F20573" w:rsidRDefault="00A144F4" w:rsidP="00F20573">
      <w:pPr>
        <w:spacing w:line="240" w:lineRule="auto"/>
        <w:rPr>
          <w:rFonts w:ascii="Arial" w:hAnsi="Arial" w:cs="Arial"/>
          <w:sz w:val="20"/>
          <w:szCs w:val="20"/>
        </w:rPr>
      </w:pPr>
      <w:r w:rsidRPr="00F20573">
        <w:rPr>
          <w:rFonts w:ascii="Arial" w:hAnsi="Arial" w:cs="Arial"/>
          <w:sz w:val="20"/>
          <w:szCs w:val="20"/>
        </w:rPr>
        <w:t xml:space="preserve">Ime in priimek: </w:t>
      </w:r>
    </w:p>
    <w:p w14:paraId="79230D1F" w14:textId="1AD9130A" w:rsidR="00A144F4" w:rsidRPr="00F20573" w:rsidRDefault="00A144F4" w:rsidP="00F20573">
      <w:pPr>
        <w:spacing w:line="240" w:lineRule="auto"/>
        <w:rPr>
          <w:rFonts w:ascii="Arial" w:hAnsi="Arial" w:cs="Arial"/>
          <w:sz w:val="20"/>
          <w:szCs w:val="20"/>
        </w:rPr>
      </w:pPr>
      <w:r w:rsidRPr="00F20573">
        <w:rPr>
          <w:rFonts w:ascii="Arial" w:hAnsi="Arial" w:cs="Arial"/>
          <w:sz w:val="20"/>
          <w:szCs w:val="20"/>
        </w:rPr>
        <w:t xml:space="preserve">E-naslov: </w:t>
      </w:r>
    </w:p>
    <w:p w14:paraId="50BB5180" w14:textId="14BC1FD8" w:rsidR="0033180A" w:rsidRPr="00F20573" w:rsidRDefault="00A144F4" w:rsidP="00F20573">
      <w:pPr>
        <w:spacing w:line="240" w:lineRule="auto"/>
        <w:rPr>
          <w:rFonts w:ascii="Arial" w:hAnsi="Arial" w:cs="Arial"/>
          <w:sz w:val="20"/>
          <w:szCs w:val="20"/>
        </w:rPr>
      </w:pPr>
      <w:r w:rsidRPr="00F20573">
        <w:rPr>
          <w:rFonts w:ascii="Arial" w:hAnsi="Arial" w:cs="Arial"/>
          <w:sz w:val="20"/>
          <w:szCs w:val="20"/>
        </w:rPr>
        <w:t>Telefon:</w:t>
      </w:r>
      <w:r w:rsidR="00EB572B" w:rsidRPr="00F20573">
        <w:rPr>
          <w:rFonts w:ascii="Arial" w:hAnsi="Arial" w:cs="Arial"/>
          <w:sz w:val="20"/>
          <w:szCs w:val="20"/>
        </w:rPr>
        <w:t xml:space="preserve"> </w:t>
      </w:r>
      <w:r w:rsidR="00EB572B" w:rsidRPr="00F20573">
        <w:rPr>
          <w:rFonts w:ascii="Arial" w:hAnsi="Arial" w:cs="Arial"/>
          <w:sz w:val="20"/>
          <w:szCs w:val="20"/>
        </w:rPr>
        <w:tab/>
      </w:r>
    </w:p>
    <w:p w14:paraId="3D32836D" w14:textId="77777777" w:rsidR="0033180A" w:rsidRPr="00F20573" w:rsidRDefault="00733D1F" w:rsidP="00F20573">
      <w:pPr>
        <w:spacing w:line="240" w:lineRule="auto"/>
        <w:rPr>
          <w:rFonts w:ascii="Arial" w:hAnsi="Arial" w:cs="Arial"/>
          <w:sz w:val="20"/>
          <w:szCs w:val="20"/>
        </w:rPr>
      </w:pPr>
      <w:r w:rsidRPr="00F20573">
        <w:rPr>
          <w:rFonts w:ascii="Arial" w:hAnsi="Arial" w:cs="Arial"/>
          <w:sz w:val="20"/>
          <w:szCs w:val="20"/>
        </w:rPr>
        <w:t>Skrbnik</w:t>
      </w:r>
      <w:r w:rsidR="0033180A" w:rsidRPr="00F20573">
        <w:rPr>
          <w:rFonts w:ascii="Arial" w:hAnsi="Arial" w:cs="Arial"/>
          <w:sz w:val="20"/>
          <w:szCs w:val="20"/>
        </w:rPr>
        <w:t xml:space="preserve"> pogodbe na strani obdelovalca:</w:t>
      </w:r>
    </w:p>
    <w:p w14:paraId="55E8C3F7" w14:textId="101E5BF4" w:rsidR="00A144F4" w:rsidRPr="00F20573" w:rsidRDefault="0033180A" w:rsidP="00F20573">
      <w:pPr>
        <w:spacing w:line="240" w:lineRule="auto"/>
        <w:rPr>
          <w:rFonts w:ascii="Arial" w:hAnsi="Arial" w:cs="Arial"/>
          <w:sz w:val="20"/>
          <w:szCs w:val="20"/>
        </w:rPr>
      </w:pPr>
      <w:r w:rsidRPr="00F20573">
        <w:rPr>
          <w:rFonts w:ascii="Arial" w:hAnsi="Arial" w:cs="Arial"/>
          <w:sz w:val="20"/>
          <w:szCs w:val="20"/>
        </w:rPr>
        <w:t>Ime in priimek:</w:t>
      </w:r>
      <w:r w:rsidR="00EB572B" w:rsidRPr="00F20573">
        <w:rPr>
          <w:rFonts w:ascii="Arial" w:hAnsi="Arial" w:cs="Arial"/>
          <w:sz w:val="20"/>
          <w:szCs w:val="20"/>
        </w:rPr>
        <w:t xml:space="preserve"> </w:t>
      </w:r>
    </w:p>
    <w:p w14:paraId="5DB2ACA0" w14:textId="77BA5D7E" w:rsidR="00A144F4" w:rsidRPr="00F20573" w:rsidRDefault="0033180A" w:rsidP="00F20573">
      <w:pPr>
        <w:spacing w:line="240" w:lineRule="auto"/>
        <w:rPr>
          <w:rFonts w:ascii="Arial" w:hAnsi="Arial" w:cs="Arial"/>
          <w:sz w:val="20"/>
          <w:szCs w:val="20"/>
        </w:rPr>
      </w:pPr>
      <w:r w:rsidRPr="00F20573">
        <w:rPr>
          <w:rFonts w:ascii="Arial" w:hAnsi="Arial" w:cs="Arial"/>
          <w:sz w:val="20"/>
          <w:szCs w:val="20"/>
        </w:rPr>
        <w:t xml:space="preserve">E-naslov: </w:t>
      </w:r>
    </w:p>
    <w:p w14:paraId="2A95646C" w14:textId="43A195A9" w:rsidR="00733D1F" w:rsidRPr="00F20573" w:rsidRDefault="0033180A" w:rsidP="00F20573">
      <w:pPr>
        <w:spacing w:line="240" w:lineRule="auto"/>
        <w:rPr>
          <w:rFonts w:ascii="Arial" w:eastAsia="Times New Roman" w:hAnsi="Arial" w:cs="Arial"/>
          <w:sz w:val="20"/>
          <w:szCs w:val="20"/>
          <w:lang w:eastAsia="sl-SI"/>
        </w:rPr>
      </w:pPr>
      <w:r w:rsidRPr="00F20573">
        <w:rPr>
          <w:rFonts w:ascii="Arial" w:hAnsi="Arial" w:cs="Arial"/>
          <w:sz w:val="20"/>
          <w:szCs w:val="20"/>
        </w:rPr>
        <w:t>Telefon</w:t>
      </w:r>
      <w:r w:rsidR="00EF6B72" w:rsidRPr="00F20573">
        <w:rPr>
          <w:rFonts w:ascii="Arial" w:eastAsia="Times New Roman" w:hAnsi="Arial" w:cs="Arial"/>
          <w:sz w:val="20"/>
          <w:szCs w:val="20"/>
          <w:lang w:eastAsia="sl-SI"/>
        </w:rPr>
        <w:t>:</w:t>
      </w:r>
      <w:r w:rsidR="00EB572B" w:rsidRPr="00F20573">
        <w:rPr>
          <w:rFonts w:ascii="Arial" w:hAnsi="Arial" w:cs="Arial"/>
          <w:sz w:val="20"/>
          <w:szCs w:val="20"/>
        </w:rPr>
        <w:t xml:space="preserve"> </w:t>
      </w:r>
    </w:p>
    <w:p w14:paraId="403A4519" w14:textId="77777777"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lastRenderedPageBreak/>
        <w:t>(2) Pooblaščena oseba za varstvo osebnih podatkov pri upravljavcu:</w:t>
      </w:r>
    </w:p>
    <w:p w14:paraId="16799CF6" w14:textId="28F73F66"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t xml:space="preserve">Ime in priimek: </w:t>
      </w:r>
    </w:p>
    <w:p w14:paraId="52874AC7" w14:textId="3047FF14"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t xml:space="preserve">E-naslov: </w:t>
      </w:r>
    </w:p>
    <w:p w14:paraId="2B4CA416" w14:textId="55115FA2"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t>Telefon:</w:t>
      </w:r>
      <w:r w:rsidR="003E4625" w:rsidRPr="00F20573">
        <w:rPr>
          <w:rFonts w:ascii="Arial" w:hAnsi="Arial" w:cs="Arial"/>
          <w:sz w:val="20"/>
          <w:szCs w:val="20"/>
        </w:rPr>
        <w:t xml:space="preserve"> </w:t>
      </w:r>
    </w:p>
    <w:p w14:paraId="363FBA22" w14:textId="77777777"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t>Pooblaščena oseba za varstvo osebnih podatkov pri obdelovalcu:</w:t>
      </w:r>
    </w:p>
    <w:p w14:paraId="45D47189" w14:textId="77777777"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t xml:space="preserve">Ime in priimek: </w:t>
      </w:r>
    </w:p>
    <w:p w14:paraId="02145DAE" w14:textId="77777777"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t xml:space="preserve">E-naslov: </w:t>
      </w:r>
    </w:p>
    <w:p w14:paraId="625A8592" w14:textId="77777777" w:rsidR="00733D1F" w:rsidRPr="00F20573" w:rsidRDefault="00733D1F" w:rsidP="00F20573">
      <w:pPr>
        <w:spacing w:line="240" w:lineRule="auto"/>
        <w:rPr>
          <w:rFonts w:ascii="Arial" w:hAnsi="Arial" w:cs="Arial"/>
          <w:sz w:val="20"/>
          <w:szCs w:val="20"/>
        </w:rPr>
      </w:pPr>
      <w:r w:rsidRPr="00F20573">
        <w:rPr>
          <w:rFonts w:ascii="Arial" w:hAnsi="Arial" w:cs="Arial"/>
          <w:sz w:val="20"/>
          <w:szCs w:val="20"/>
        </w:rPr>
        <w:t>Telefon:</w:t>
      </w:r>
    </w:p>
    <w:p w14:paraId="45C31612" w14:textId="615945A3" w:rsidR="00A144F4" w:rsidRPr="00F20573" w:rsidRDefault="00733D1F" w:rsidP="00F20573">
      <w:pPr>
        <w:spacing w:line="240" w:lineRule="auto"/>
        <w:jc w:val="both"/>
        <w:rPr>
          <w:rFonts w:ascii="Arial" w:hAnsi="Arial" w:cs="Arial"/>
          <w:sz w:val="20"/>
          <w:szCs w:val="20"/>
        </w:rPr>
      </w:pPr>
      <w:r w:rsidRPr="00F20573">
        <w:rPr>
          <w:rFonts w:ascii="Arial" w:hAnsi="Arial" w:cs="Arial"/>
          <w:sz w:val="20"/>
          <w:szCs w:val="20"/>
        </w:rPr>
        <w:t xml:space="preserve">3) </w:t>
      </w:r>
      <w:r w:rsidR="00A144F4" w:rsidRPr="00F20573">
        <w:rPr>
          <w:rFonts w:ascii="Arial" w:hAnsi="Arial" w:cs="Arial"/>
          <w:sz w:val="20"/>
          <w:szCs w:val="20"/>
        </w:rPr>
        <w:t>V primeru, da se v času izvajanja te pogodbe spremeni skrbnik pogodbe</w:t>
      </w:r>
      <w:r w:rsidRPr="00F20573">
        <w:rPr>
          <w:rFonts w:ascii="Arial" w:hAnsi="Arial" w:cs="Arial"/>
          <w:sz w:val="20"/>
          <w:szCs w:val="20"/>
        </w:rPr>
        <w:t xml:space="preserve"> oz. pooblaščena oseba za varstvo osebnih podatkov</w:t>
      </w:r>
      <w:r w:rsidR="00A144F4" w:rsidRPr="00F20573">
        <w:rPr>
          <w:rFonts w:ascii="Arial" w:hAnsi="Arial" w:cs="Arial"/>
          <w:sz w:val="20"/>
          <w:szCs w:val="20"/>
        </w:rPr>
        <w:t xml:space="preserve"> pri kateri koli</w:t>
      </w:r>
      <w:r w:rsidR="0033180A" w:rsidRPr="00F20573">
        <w:rPr>
          <w:rFonts w:ascii="Arial" w:hAnsi="Arial" w:cs="Arial"/>
          <w:sz w:val="20"/>
          <w:szCs w:val="20"/>
        </w:rPr>
        <w:t xml:space="preserve"> </w:t>
      </w:r>
      <w:r w:rsidR="00A144F4" w:rsidRPr="00F20573">
        <w:rPr>
          <w:rFonts w:ascii="Arial" w:hAnsi="Arial" w:cs="Arial"/>
          <w:sz w:val="20"/>
          <w:szCs w:val="20"/>
        </w:rPr>
        <w:t>pogodbeni stranki, mora le-ta o tem pisno obvestiti drugo pogodbeno stranko. Sprememba</w:t>
      </w:r>
      <w:r w:rsidR="0033180A" w:rsidRPr="00F20573">
        <w:rPr>
          <w:rFonts w:ascii="Arial" w:hAnsi="Arial" w:cs="Arial"/>
          <w:sz w:val="20"/>
          <w:szCs w:val="20"/>
        </w:rPr>
        <w:t xml:space="preserve"> </w:t>
      </w:r>
      <w:r w:rsidR="00A144F4" w:rsidRPr="00F20573">
        <w:rPr>
          <w:rFonts w:ascii="Arial" w:hAnsi="Arial" w:cs="Arial"/>
          <w:sz w:val="20"/>
          <w:szCs w:val="20"/>
        </w:rPr>
        <w:t>skrbnika pogodbe začne veljati z dnem prejetega obvestila.</w:t>
      </w:r>
    </w:p>
    <w:p w14:paraId="7677B6F5" w14:textId="548301DD" w:rsidR="00A144F4" w:rsidRPr="00457B75" w:rsidRDefault="00A144F4" w:rsidP="00457B75">
      <w:pPr>
        <w:pStyle w:val="Odstavekseznama"/>
        <w:numPr>
          <w:ilvl w:val="0"/>
          <w:numId w:val="18"/>
        </w:numPr>
        <w:spacing w:line="240" w:lineRule="auto"/>
        <w:rPr>
          <w:rFonts w:ascii="Arial" w:hAnsi="Arial" w:cs="Arial"/>
          <w:b/>
          <w:bCs/>
          <w:sz w:val="20"/>
          <w:szCs w:val="20"/>
        </w:rPr>
      </w:pPr>
      <w:r w:rsidRPr="00457B75">
        <w:rPr>
          <w:rFonts w:ascii="Arial" w:hAnsi="Arial" w:cs="Arial"/>
          <w:b/>
          <w:bCs/>
          <w:sz w:val="20"/>
          <w:szCs w:val="20"/>
        </w:rPr>
        <w:t>ODŠKODNINSKA ODGOVORNOST</w:t>
      </w:r>
    </w:p>
    <w:p w14:paraId="562A1A33" w14:textId="77777777" w:rsidR="00457B75" w:rsidRPr="00785327" w:rsidRDefault="00457B75" w:rsidP="00457B75">
      <w:pPr>
        <w:numPr>
          <w:ilvl w:val="0"/>
          <w:numId w:val="12"/>
        </w:numPr>
        <w:spacing w:after="0" w:line="240" w:lineRule="auto"/>
        <w:jc w:val="center"/>
        <w:rPr>
          <w:rFonts w:ascii="Arial" w:eastAsia="Calibri Light" w:hAnsi="Arial" w:cs="Arial"/>
          <w:b/>
          <w:bCs/>
          <w:sz w:val="20"/>
          <w:szCs w:val="20"/>
        </w:rPr>
      </w:pPr>
      <w:r w:rsidRPr="00785327">
        <w:rPr>
          <w:rFonts w:ascii="Arial" w:eastAsia="Calibri Light" w:hAnsi="Arial" w:cs="Arial"/>
          <w:b/>
          <w:bCs/>
          <w:sz w:val="20"/>
          <w:szCs w:val="20"/>
        </w:rPr>
        <w:t>člen</w:t>
      </w:r>
    </w:p>
    <w:p w14:paraId="7C82F59C" w14:textId="606C92B1" w:rsidR="00D63204" w:rsidRPr="00F20573" w:rsidRDefault="00D63204" w:rsidP="00457B75">
      <w:pPr>
        <w:pStyle w:val="Navadensplet"/>
        <w:spacing w:before="0" w:beforeAutospacing="0"/>
        <w:jc w:val="both"/>
        <w:rPr>
          <w:rFonts w:ascii="Arial" w:hAnsi="Arial" w:cs="Arial"/>
          <w:sz w:val="20"/>
          <w:szCs w:val="20"/>
        </w:rPr>
      </w:pPr>
      <w:r w:rsidRPr="00F20573">
        <w:rPr>
          <w:rFonts w:ascii="Arial" w:hAnsi="Arial" w:cs="Arial"/>
          <w:sz w:val="20"/>
          <w:szCs w:val="20"/>
        </w:rPr>
        <w:t>1) Obdelovalec je dolžan pri izvajanju obdelave osebnih podatkov ravnati s skrbnostjo dobrega strokovnjaka ter v skladu s to pogodbo, krovno pogodbo in veljavno zakonodajo.</w:t>
      </w:r>
    </w:p>
    <w:p w14:paraId="47155DEC" w14:textId="76C60B38" w:rsidR="00D63204" w:rsidRPr="00F20573" w:rsidRDefault="00D63204" w:rsidP="00F20573">
      <w:pPr>
        <w:pStyle w:val="Navadensplet"/>
        <w:jc w:val="both"/>
        <w:rPr>
          <w:rFonts w:ascii="Arial" w:hAnsi="Arial" w:cs="Arial"/>
          <w:sz w:val="20"/>
          <w:szCs w:val="20"/>
        </w:rPr>
      </w:pPr>
      <w:r w:rsidRPr="00F20573">
        <w:rPr>
          <w:rFonts w:ascii="Arial" w:hAnsi="Arial" w:cs="Arial"/>
          <w:sz w:val="20"/>
          <w:szCs w:val="20"/>
        </w:rPr>
        <w:t>2) Obdelovalec je odgovoren za škodo, ki nastane upravljavcu zaradi kršitve njegovih obveznosti iz te pogodbe ali veljavnih predpisov o varstvu osebnih podatkov, če ne dokaže, da za nastanek škode ni odgovoren.</w:t>
      </w:r>
    </w:p>
    <w:p w14:paraId="19C0FEED" w14:textId="26A95AC8" w:rsidR="00D63204" w:rsidRPr="00F20573" w:rsidRDefault="00D63204" w:rsidP="00F20573">
      <w:pPr>
        <w:pStyle w:val="Navadensplet"/>
        <w:jc w:val="both"/>
        <w:rPr>
          <w:rFonts w:ascii="Arial" w:hAnsi="Arial" w:cs="Arial"/>
          <w:sz w:val="20"/>
          <w:szCs w:val="20"/>
        </w:rPr>
      </w:pPr>
      <w:r w:rsidRPr="00F20573">
        <w:rPr>
          <w:rFonts w:ascii="Arial" w:hAnsi="Arial" w:cs="Arial"/>
          <w:sz w:val="20"/>
          <w:szCs w:val="20"/>
        </w:rPr>
        <w:t>3) Obdelovalec je odgovoren le za škodo, ki nastane zaradi kršitev, ki sodijo v njegovo dejansko pristojnost in nadzor nad obdelavo osebnih podatkov, pri čemer ne odgovarja za pomanjkljivosti informacijskih sistemov ali programske opreme, ki jih zagotovi upravljavec, razen če jih uporablja v nasprotju z njegovimi navodili.</w:t>
      </w:r>
    </w:p>
    <w:p w14:paraId="1C009BEC" w14:textId="4A0C72D0" w:rsidR="00D63204" w:rsidRPr="00F20573" w:rsidRDefault="00D63204" w:rsidP="00F20573">
      <w:pPr>
        <w:pStyle w:val="Navadensplet"/>
        <w:jc w:val="both"/>
        <w:rPr>
          <w:rFonts w:ascii="Arial" w:hAnsi="Arial" w:cs="Arial"/>
          <w:sz w:val="20"/>
          <w:szCs w:val="20"/>
        </w:rPr>
      </w:pPr>
      <w:r w:rsidRPr="00F20573">
        <w:rPr>
          <w:rFonts w:ascii="Arial" w:hAnsi="Arial" w:cs="Arial"/>
          <w:sz w:val="20"/>
          <w:szCs w:val="20"/>
        </w:rPr>
        <w:t>4) Če sta za nastanek škode odgovorna tako upravljavec kot obdelovalec, vsak odgovarja v obsegu svoje odgovornosti, pri čemer se medsebojna odgovornost določi glede na dejanski prispevek posamezne stranke k nastanku škode.</w:t>
      </w:r>
    </w:p>
    <w:p w14:paraId="5E6A6DB2" w14:textId="5A9D6C54" w:rsidR="00D63204" w:rsidRPr="00F20573" w:rsidRDefault="00D63204" w:rsidP="00F20573">
      <w:pPr>
        <w:pStyle w:val="Navadensplet"/>
        <w:jc w:val="both"/>
        <w:rPr>
          <w:rFonts w:ascii="Arial" w:hAnsi="Arial" w:cs="Arial"/>
          <w:sz w:val="20"/>
          <w:szCs w:val="20"/>
        </w:rPr>
      </w:pPr>
      <w:r w:rsidRPr="00F20573">
        <w:rPr>
          <w:rFonts w:ascii="Arial" w:hAnsi="Arial" w:cs="Arial"/>
          <w:sz w:val="20"/>
          <w:szCs w:val="20"/>
        </w:rPr>
        <w:t>5) Obdelovalec je dolžan brez nepotrebnega odlašanja odpraviti ugotovljene nepravilnosti pri obdelavi osebnih podatkov ter o sprejetih ukrepih obvestiti upravljavca najpozneje v dveh dneh od prejema opozorila oziroma od ugotovitve nepravilnosti.</w:t>
      </w:r>
    </w:p>
    <w:p w14:paraId="33FF3203" w14:textId="6451B964" w:rsidR="00D63204" w:rsidRPr="00F20573" w:rsidRDefault="00D63204" w:rsidP="00F20573">
      <w:pPr>
        <w:pStyle w:val="Navadensplet"/>
        <w:jc w:val="both"/>
        <w:rPr>
          <w:rFonts w:ascii="Arial" w:hAnsi="Arial" w:cs="Arial"/>
          <w:sz w:val="20"/>
          <w:szCs w:val="20"/>
        </w:rPr>
      </w:pPr>
      <w:r w:rsidRPr="00F20573">
        <w:rPr>
          <w:rFonts w:ascii="Arial" w:hAnsi="Arial" w:cs="Arial"/>
          <w:sz w:val="20"/>
          <w:szCs w:val="20"/>
        </w:rPr>
        <w:t>6) Obdelovalec je dolžan sodelovati z upravljavcem pri obravnavi kršitev varnosti osebnih podatkov, zlasti pri odpravi ali zmanjšanju posledic kršitve, ugotavljanju škode ter izpolnjevanju obveznosti obveščanja nadzornega organa in posameznikov.</w:t>
      </w:r>
    </w:p>
    <w:p w14:paraId="602E6997" w14:textId="2E421A3B" w:rsidR="00D63204" w:rsidRPr="00F20573" w:rsidRDefault="00D63204" w:rsidP="00F20573">
      <w:pPr>
        <w:pStyle w:val="Navadensplet"/>
        <w:jc w:val="both"/>
        <w:rPr>
          <w:rFonts w:ascii="Arial" w:hAnsi="Arial" w:cs="Arial"/>
          <w:sz w:val="20"/>
          <w:szCs w:val="20"/>
        </w:rPr>
      </w:pPr>
      <w:r w:rsidRPr="00F20573">
        <w:rPr>
          <w:rFonts w:ascii="Arial" w:hAnsi="Arial" w:cs="Arial"/>
          <w:sz w:val="20"/>
          <w:szCs w:val="20"/>
        </w:rPr>
        <w:t>7) Pogodbeni stranki ne odgovarjata za škodo, ki nastane kot posledica višje sile, če izkažeta, da dogodka nista mogli preprečiti, odpraviti ali se mu izogniti. Za višjo silo se štejejo nepredvideni in neizogibni dogodki, ki nastopijo neodvisno od volje pogodbenih strank in jih kljub potrebni skrbnosti ni bilo mogoče pričakovati, preprečiti ali odpraviti, zlasti naravne nesreče, požari, poplave, potresi, epidemije, vojna ali oboroženi spopadi ter obsežni izpadi električne energije ali komunikacijskih omrežij. Stranka, ki se sklicuje na višjo silo, mora drugo stranko o njenem nastanku pisno obvestiti najpozneje v dveh dneh od njenega nastanka ter izkazati njen vpliv na izpolnjevanje pogodbenih obveznosti.</w:t>
      </w:r>
    </w:p>
    <w:p w14:paraId="6F95B126" w14:textId="38F5084D" w:rsidR="00D63204" w:rsidRPr="00F20573" w:rsidRDefault="00D63204" w:rsidP="00F20573">
      <w:pPr>
        <w:pStyle w:val="Navadensplet"/>
        <w:jc w:val="both"/>
        <w:rPr>
          <w:rFonts w:ascii="Arial" w:hAnsi="Arial" w:cs="Arial"/>
          <w:sz w:val="20"/>
          <w:szCs w:val="20"/>
        </w:rPr>
      </w:pPr>
      <w:r w:rsidRPr="00F20573">
        <w:rPr>
          <w:rFonts w:ascii="Arial" w:hAnsi="Arial" w:cs="Arial"/>
          <w:sz w:val="20"/>
          <w:szCs w:val="20"/>
        </w:rPr>
        <w:t>8) Pogodbena stranka, ki utrpi škodo, mora sprejeti vse razumne ukrepe za njeno omejitev.</w:t>
      </w:r>
    </w:p>
    <w:p w14:paraId="42823133" w14:textId="3BDD9FBE" w:rsidR="00A144F4" w:rsidRPr="00457B75" w:rsidRDefault="00A144F4" w:rsidP="00457B75">
      <w:pPr>
        <w:pStyle w:val="Odstavekseznama"/>
        <w:numPr>
          <w:ilvl w:val="0"/>
          <w:numId w:val="18"/>
        </w:numPr>
        <w:spacing w:line="240" w:lineRule="auto"/>
        <w:rPr>
          <w:rFonts w:ascii="Arial" w:hAnsi="Arial" w:cs="Arial"/>
          <w:b/>
          <w:bCs/>
          <w:sz w:val="20"/>
          <w:szCs w:val="20"/>
        </w:rPr>
      </w:pPr>
      <w:r w:rsidRPr="00457B75">
        <w:rPr>
          <w:rFonts w:ascii="Arial" w:hAnsi="Arial" w:cs="Arial"/>
          <w:b/>
          <w:bCs/>
          <w:sz w:val="20"/>
          <w:szCs w:val="20"/>
        </w:rPr>
        <w:lastRenderedPageBreak/>
        <w:t>VAROVANJE ZAUPNOSTI PODATKOV</w:t>
      </w:r>
    </w:p>
    <w:p w14:paraId="501B19CD" w14:textId="77777777" w:rsidR="00457B75" w:rsidRPr="00785327" w:rsidRDefault="00457B75" w:rsidP="00457B75">
      <w:pPr>
        <w:numPr>
          <w:ilvl w:val="0"/>
          <w:numId w:val="12"/>
        </w:numPr>
        <w:spacing w:after="0" w:line="240" w:lineRule="auto"/>
        <w:jc w:val="center"/>
        <w:rPr>
          <w:rFonts w:ascii="Arial" w:eastAsia="Calibri Light" w:hAnsi="Arial" w:cs="Arial"/>
          <w:b/>
          <w:bCs/>
          <w:sz w:val="20"/>
          <w:szCs w:val="20"/>
        </w:rPr>
      </w:pPr>
      <w:r w:rsidRPr="00785327">
        <w:rPr>
          <w:rFonts w:ascii="Arial" w:eastAsia="Calibri Light" w:hAnsi="Arial" w:cs="Arial"/>
          <w:b/>
          <w:bCs/>
          <w:sz w:val="20"/>
          <w:szCs w:val="20"/>
        </w:rPr>
        <w:t>člen</w:t>
      </w:r>
    </w:p>
    <w:p w14:paraId="722109EF" w14:textId="6E0B4DE4" w:rsidR="000C652B" w:rsidRPr="00F20573" w:rsidRDefault="000C652B" w:rsidP="00457B75">
      <w:pPr>
        <w:pStyle w:val="Navadensplet"/>
        <w:spacing w:before="0" w:beforeAutospacing="0"/>
        <w:jc w:val="both"/>
        <w:rPr>
          <w:rFonts w:ascii="Arial" w:hAnsi="Arial" w:cs="Arial"/>
          <w:sz w:val="20"/>
          <w:szCs w:val="20"/>
        </w:rPr>
      </w:pPr>
      <w:r w:rsidRPr="00F20573">
        <w:rPr>
          <w:rFonts w:ascii="Arial" w:hAnsi="Arial" w:cs="Arial"/>
          <w:sz w:val="20"/>
          <w:szCs w:val="20"/>
        </w:rPr>
        <w:t>1) Obdelovalec mora zagotoviti, da so vse osebe, ki sodelujejo pri obdelavi osebnih podatkov, zavezane k varovanju zaupnosti osebnih podatkov in da te obveznosti veljajo tudi po prenehanju njihovega sodelovanja.</w:t>
      </w:r>
    </w:p>
    <w:p w14:paraId="78871BDE" w14:textId="796F1D47" w:rsidR="000C652B" w:rsidRPr="00F20573" w:rsidRDefault="000C652B" w:rsidP="00F20573">
      <w:pPr>
        <w:pStyle w:val="Navadensplet"/>
        <w:jc w:val="both"/>
        <w:rPr>
          <w:rFonts w:ascii="Arial" w:hAnsi="Arial" w:cs="Arial"/>
          <w:sz w:val="20"/>
          <w:szCs w:val="20"/>
        </w:rPr>
      </w:pPr>
      <w:r w:rsidRPr="00F20573">
        <w:rPr>
          <w:rFonts w:ascii="Arial" w:hAnsi="Arial" w:cs="Arial"/>
          <w:sz w:val="20"/>
          <w:szCs w:val="20"/>
        </w:rPr>
        <w:t>2) Obdelovalec mora zagotoviti, da so osebe, ki obdelujejo osebne podatke, ustrezno seznanjene z zahtevami varstva osebnih podatkov ter z ukrepi in postopki, ki se uporabljajo pri obdelavi osebnih podatkov na podlagi te pogodbe.</w:t>
      </w:r>
    </w:p>
    <w:p w14:paraId="72451233" w14:textId="36C31AA4" w:rsidR="000C652B" w:rsidRPr="00F20573" w:rsidRDefault="000C652B" w:rsidP="00F20573">
      <w:pPr>
        <w:pStyle w:val="Navadensplet"/>
        <w:jc w:val="both"/>
        <w:rPr>
          <w:rFonts w:ascii="Arial" w:hAnsi="Arial" w:cs="Arial"/>
          <w:sz w:val="20"/>
          <w:szCs w:val="20"/>
        </w:rPr>
      </w:pPr>
      <w:r w:rsidRPr="00F20573">
        <w:rPr>
          <w:rFonts w:ascii="Arial" w:hAnsi="Arial" w:cs="Arial"/>
          <w:sz w:val="20"/>
          <w:szCs w:val="20"/>
        </w:rPr>
        <w:t>3) Obdelovalec mora zagotoviti, da imajo dostop do osebnih podatkov le osebe, ki jih potrebujejo za izvajanje obveznosti iz te pogodbe, in da osebnih podatkov ne uporabljajo ali razkrivajo v nasprotju z navodili upravljavca ali določili te pogodbe.</w:t>
      </w:r>
    </w:p>
    <w:p w14:paraId="5ED826C9" w14:textId="75E1C424" w:rsidR="000C652B" w:rsidRPr="00F20573" w:rsidRDefault="000C652B" w:rsidP="00F20573">
      <w:pPr>
        <w:pStyle w:val="Navadensplet"/>
        <w:jc w:val="both"/>
        <w:rPr>
          <w:rFonts w:ascii="Arial" w:hAnsi="Arial" w:cs="Arial"/>
          <w:sz w:val="20"/>
          <w:szCs w:val="20"/>
        </w:rPr>
      </w:pPr>
      <w:r w:rsidRPr="00F20573">
        <w:rPr>
          <w:rFonts w:ascii="Arial" w:hAnsi="Arial" w:cs="Arial"/>
          <w:sz w:val="20"/>
          <w:szCs w:val="20"/>
        </w:rPr>
        <w:t>4) Vsako razkritje osebnih podatkov nepooblaščeni osebi ali uporaba osebnih podatkov v nasprotju s to pogodbo se šteje za kršitev varnosti osebnih podatkov.</w:t>
      </w:r>
    </w:p>
    <w:p w14:paraId="3E4D35BD" w14:textId="428B2466" w:rsidR="00A144F4" w:rsidRPr="00457B75" w:rsidRDefault="00A144F4" w:rsidP="00457B75">
      <w:pPr>
        <w:pStyle w:val="Odstavekseznama"/>
        <w:numPr>
          <w:ilvl w:val="0"/>
          <w:numId w:val="18"/>
        </w:numPr>
        <w:spacing w:after="0" w:line="240" w:lineRule="auto"/>
        <w:rPr>
          <w:rFonts w:ascii="Arial" w:hAnsi="Arial" w:cs="Arial"/>
          <w:b/>
          <w:bCs/>
          <w:sz w:val="20"/>
          <w:szCs w:val="20"/>
        </w:rPr>
      </w:pPr>
      <w:r w:rsidRPr="00457B75">
        <w:rPr>
          <w:rFonts w:ascii="Arial" w:hAnsi="Arial" w:cs="Arial"/>
          <w:b/>
          <w:bCs/>
          <w:sz w:val="20"/>
          <w:szCs w:val="20"/>
        </w:rPr>
        <w:t>TRAJANJE POGODBE</w:t>
      </w:r>
    </w:p>
    <w:p w14:paraId="029674B3" w14:textId="77777777" w:rsidR="00457B75" w:rsidRPr="00F20573" w:rsidRDefault="00457B75" w:rsidP="00457B75">
      <w:pPr>
        <w:spacing w:after="0" w:line="240" w:lineRule="auto"/>
        <w:rPr>
          <w:rFonts w:ascii="Arial" w:hAnsi="Arial" w:cs="Arial"/>
          <w:b/>
          <w:bCs/>
          <w:sz w:val="20"/>
          <w:szCs w:val="20"/>
        </w:rPr>
      </w:pPr>
    </w:p>
    <w:p w14:paraId="4E4C061E" w14:textId="77777777" w:rsidR="00457B75" w:rsidRPr="00785327" w:rsidRDefault="00457B75" w:rsidP="00457B75">
      <w:pPr>
        <w:numPr>
          <w:ilvl w:val="0"/>
          <w:numId w:val="12"/>
        </w:numPr>
        <w:spacing w:after="0" w:line="240" w:lineRule="auto"/>
        <w:jc w:val="center"/>
        <w:rPr>
          <w:rFonts w:ascii="Arial" w:eastAsia="Calibri Light" w:hAnsi="Arial" w:cs="Arial"/>
          <w:b/>
          <w:bCs/>
          <w:sz w:val="20"/>
          <w:szCs w:val="20"/>
        </w:rPr>
      </w:pPr>
      <w:r w:rsidRPr="00785327">
        <w:rPr>
          <w:rFonts w:ascii="Arial" w:eastAsia="Calibri Light" w:hAnsi="Arial" w:cs="Arial"/>
          <w:b/>
          <w:bCs/>
          <w:sz w:val="20"/>
          <w:szCs w:val="20"/>
        </w:rPr>
        <w:t>člen</w:t>
      </w:r>
    </w:p>
    <w:p w14:paraId="0B009D50" w14:textId="77777777" w:rsidR="003E4625" w:rsidRPr="00F20573" w:rsidRDefault="00A144F4" w:rsidP="00F20573">
      <w:pPr>
        <w:spacing w:line="240" w:lineRule="auto"/>
        <w:jc w:val="both"/>
        <w:rPr>
          <w:rFonts w:ascii="Arial" w:hAnsi="Arial" w:cs="Arial"/>
          <w:sz w:val="20"/>
          <w:szCs w:val="20"/>
        </w:rPr>
      </w:pPr>
      <w:r w:rsidRPr="00F20573">
        <w:rPr>
          <w:rFonts w:ascii="Arial" w:hAnsi="Arial" w:cs="Arial"/>
          <w:sz w:val="20"/>
          <w:szCs w:val="20"/>
        </w:rPr>
        <w:t xml:space="preserve">Ta pogodba je sklenjena za </w:t>
      </w:r>
      <w:r w:rsidRPr="00BD7A00">
        <w:rPr>
          <w:rFonts w:ascii="Arial" w:hAnsi="Arial" w:cs="Arial"/>
          <w:sz w:val="20"/>
          <w:szCs w:val="20"/>
        </w:rPr>
        <w:t>čas trajanja krovn</w:t>
      </w:r>
      <w:r w:rsidR="00371FC2" w:rsidRPr="00BD7A00">
        <w:rPr>
          <w:rFonts w:ascii="Arial" w:hAnsi="Arial" w:cs="Arial"/>
          <w:sz w:val="20"/>
          <w:szCs w:val="20"/>
        </w:rPr>
        <w:t>e</w:t>
      </w:r>
      <w:r w:rsidRPr="00BD7A00">
        <w:rPr>
          <w:rFonts w:ascii="Arial" w:hAnsi="Arial" w:cs="Arial"/>
          <w:sz w:val="20"/>
          <w:szCs w:val="20"/>
        </w:rPr>
        <w:t xml:space="preserve"> </w:t>
      </w:r>
      <w:r w:rsidR="00371FC2" w:rsidRPr="00BD7A00">
        <w:rPr>
          <w:rFonts w:ascii="Arial" w:hAnsi="Arial" w:cs="Arial"/>
          <w:sz w:val="20"/>
          <w:szCs w:val="20"/>
        </w:rPr>
        <w:t>pogodbe</w:t>
      </w:r>
      <w:r w:rsidRPr="00F20573">
        <w:rPr>
          <w:rFonts w:ascii="Arial" w:hAnsi="Arial" w:cs="Arial"/>
          <w:sz w:val="20"/>
          <w:szCs w:val="20"/>
        </w:rPr>
        <w:t>.</w:t>
      </w:r>
      <w:r w:rsidR="00371FC2" w:rsidRPr="00F20573">
        <w:rPr>
          <w:rFonts w:ascii="Arial" w:hAnsi="Arial" w:cs="Arial"/>
          <w:sz w:val="20"/>
          <w:szCs w:val="20"/>
        </w:rPr>
        <w:t xml:space="preserve"> Prenehanje oz. odpoved krovne pogodbe predstavlja prenehanje oz. odpoved te pogodbe.</w:t>
      </w:r>
    </w:p>
    <w:p w14:paraId="1F8BD6F6" w14:textId="77777777" w:rsidR="00457B75" w:rsidRPr="00785327" w:rsidRDefault="00457B75" w:rsidP="00457B75">
      <w:pPr>
        <w:numPr>
          <w:ilvl w:val="0"/>
          <w:numId w:val="12"/>
        </w:numPr>
        <w:spacing w:after="0" w:line="240" w:lineRule="auto"/>
        <w:jc w:val="center"/>
        <w:rPr>
          <w:rFonts w:ascii="Arial" w:eastAsia="Calibri Light" w:hAnsi="Arial" w:cs="Arial"/>
          <w:b/>
          <w:bCs/>
          <w:sz w:val="20"/>
          <w:szCs w:val="20"/>
        </w:rPr>
      </w:pPr>
      <w:r w:rsidRPr="00785327">
        <w:rPr>
          <w:rFonts w:ascii="Arial" w:eastAsia="Calibri Light" w:hAnsi="Arial" w:cs="Arial"/>
          <w:b/>
          <w:bCs/>
          <w:sz w:val="20"/>
          <w:szCs w:val="20"/>
        </w:rPr>
        <w:t>člen</w:t>
      </w:r>
    </w:p>
    <w:p w14:paraId="494C77F2" w14:textId="77777777" w:rsidR="00530343" w:rsidRPr="00530343" w:rsidRDefault="00530343" w:rsidP="00530343">
      <w:pPr>
        <w:pStyle w:val="Navadensplet"/>
        <w:spacing w:before="0" w:beforeAutospacing="0"/>
        <w:jc w:val="both"/>
        <w:rPr>
          <w:rFonts w:ascii="Arial" w:hAnsi="Arial" w:cs="Arial"/>
          <w:sz w:val="20"/>
          <w:szCs w:val="20"/>
        </w:rPr>
      </w:pPr>
      <w:r w:rsidRPr="00530343">
        <w:rPr>
          <w:rFonts w:ascii="Arial" w:hAnsi="Arial" w:cs="Arial"/>
          <w:sz w:val="20"/>
          <w:szCs w:val="20"/>
        </w:rPr>
        <w:t>Po prenehanju te pogodbe ali krovne pogodbe mora obdelovalec nemudoma prenehati obdelovati osebne podatke upravljavca.</w:t>
      </w:r>
    </w:p>
    <w:p w14:paraId="15A25CF4" w14:textId="77777777" w:rsidR="00530343" w:rsidRPr="00530343" w:rsidRDefault="00530343" w:rsidP="00530343">
      <w:pPr>
        <w:pStyle w:val="Navadensplet"/>
        <w:spacing w:before="0" w:beforeAutospacing="0"/>
        <w:jc w:val="both"/>
        <w:rPr>
          <w:rFonts w:ascii="Arial" w:hAnsi="Arial" w:cs="Arial"/>
          <w:sz w:val="20"/>
          <w:szCs w:val="20"/>
        </w:rPr>
      </w:pPr>
      <w:r w:rsidRPr="00530343">
        <w:rPr>
          <w:rFonts w:ascii="Arial" w:hAnsi="Arial" w:cs="Arial"/>
          <w:sz w:val="20"/>
          <w:szCs w:val="20"/>
        </w:rPr>
        <w:t>Obdelovalec mora brez nepotrebnega odlašanja prenehati z dostopom do osebnih podatkov in informacijskih sistemov upravljavca ter zagotoviti, da osebnih podatkov ne obdeluje več na noben način.</w:t>
      </w:r>
    </w:p>
    <w:p w14:paraId="10D4AE8C" w14:textId="77777777" w:rsidR="00530343" w:rsidRPr="00530343" w:rsidRDefault="00530343" w:rsidP="00530343">
      <w:pPr>
        <w:pStyle w:val="Navadensplet"/>
        <w:spacing w:before="0" w:beforeAutospacing="0"/>
        <w:jc w:val="both"/>
        <w:rPr>
          <w:rFonts w:ascii="Arial" w:hAnsi="Arial" w:cs="Arial"/>
          <w:sz w:val="20"/>
          <w:szCs w:val="20"/>
        </w:rPr>
      </w:pPr>
      <w:r w:rsidRPr="00530343">
        <w:rPr>
          <w:rFonts w:ascii="Arial" w:hAnsi="Arial" w:cs="Arial"/>
          <w:sz w:val="20"/>
          <w:szCs w:val="20"/>
        </w:rPr>
        <w:t>Obdelovalec mora zagotoviti, da ne hrani nobenih kopij osebnih podatkov, razen če je njihova hramba zahtevana na podlagi veljavnih predpisov.</w:t>
      </w:r>
    </w:p>
    <w:p w14:paraId="4A38E349" w14:textId="7EDEC324" w:rsidR="00530343" w:rsidRPr="00530343" w:rsidRDefault="00530343" w:rsidP="00530343">
      <w:pPr>
        <w:pStyle w:val="Navadensplet"/>
        <w:spacing w:before="0" w:beforeAutospacing="0" w:after="0" w:afterAutospacing="0"/>
        <w:jc w:val="both"/>
        <w:rPr>
          <w:rFonts w:ascii="Arial" w:hAnsi="Arial" w:cs="Arial"/>
          <w:sz w:val="20"/>
          <w:szCs w:val="20"/>
        </w:rPr>
      </w:pPr>
      <w:r w:rsidRPr="00530343">
        <w:rPr>
          <w:rFonts w:ascii="Arial" w:hAnsi="Arial" w:cs="Arial"/>
          <w:sz w:val="20"/>
          <w:szCs w:val="20"/>
        </w:rPr>
        <w:t xml:space="preserve">Če obdelovalec razpolaga z osebnimi podatki v obliki začasnih zapisov, delovnih kopij ali drugih nosilcev, jih mora brez nepotrebnega odlašanja, najkasneje pa v roku 8 dni od prenehanja </w:t>
      </w:r>
      <w:r w:rsidR="00FF2594">
        <w:rPr>
          <w:rFonts w:ascii="Arial" w:hAnsi="Arial" w:cs="Arial"/>
          <w:sz w:val="20"/>
          <w:szCs w:val="20"/>
        </w:rPr>
        <w:t xml:space="preserve">te </w:t>
      </w:r>
      <w:r w:rsidRPr="00530343">
        <w:rPr>
          <w:rFonts w:ascii="Arial" w:hAnsi="Arial" w:cs="Arial"/>
          <w:sz w:val="20"/>
          <w:szCs w:val="20"/>
        </w:rPr>
        <w:t>pogodbe, nepovratno izbrisati ali uničiti, razen če veljavni predpisi določajo drugače.</w:t>
      </w:r>
    </w:p>
    <w:p w14:paraId="7298B4CD" w14:textId="77777777" w:rsidR="003E79B6" w:rsidRPr="00F20573" w:rsidRDefault="003E79B6" w:rsidP="00457B75">
      <w:pPr>
        <w:spacing w:after="0" w:line="240" w:lineRule="auto"/>
        <w:jc w:val="both"/>
        <w:rPr>
          <w:rFonts w:ascii="Arial" w:hAnsi="Arial" w:cs="Arial"/>
          <w:sz w:val="20"/>
          <w:szCs w:val="20"/>
        </w:rPr>
      </w:pPr>
    </w:p>
    <w:p w14:paraId="4AA92632" w14:textId="164BA3F9" w:rsidR="000C652B" w:rsidRPr="00457B75" w:rsidRDefault="000C652B" w:rsidP="00457B75">
      <w:pPr>
        <w:pStyle w:val="Odstavekseznama"/>
        <w:numPr>
          <w:ilvl w:val="0"/>
          <w:numId w:val="18"/>
        </w:numPr>
        <w:spacing w:after="0" w:line="240" w:lineRule="auto"/>
        <w:rPr>
          <w:rFonts w:ascii="Arial" w:eastAsia="Calibri Light" w:hAnsi="Arial" w:cs="Arial"/>
          <w:b/>
          <w:bCs/>
          <w:sz w:val="20"/>
          <w:szCs w:val="20"/>
        </w:rPr>
      </w:pPr>
      <w:r w:rsidRPr="00457B75">
        <w:rPr>
          <w:rFonts w:ascii="Arial" w:eastAsia="Calibri Light" w:hAnsi="Arial" w:cs="Arial"/>
          <w:b/>
          <w:bCs/>
          <w:sz w:val="20"/>
          <w:szCs w:val="20"/>
        </w:rPr>
        <w:t xml:space="preserve">KONČNE DOLOČBE </w:t>
      </w:r>
    </w:p>
    <w:p w14:paraId="562B3B0F" w14:textId="77777777" w:rsidR="000C652B" w:rsidRPr="000C652B" w:rsidRDefault="000C652B" w:rsidP="00F20573">
      <w:pPr>
        <w:spacing w:after="0" w:line="240" w:lineRule="auto"/>
        <w:ind w:left="720"/>
        <w:rPr>
          <w:rFonts w:ascii="Arial" w:eastAsia="Calibri Light" w:hAnsi="Arial" w:cs="Arial"/>
          <w:sz w:val="20"/>
          <w:szCs w:val="20"/>
        </w:rPr>
      </w:pPr>
    </w:p>
    <w:p w14:paraId="538581B2" w14:textId="77777777" w:rsidR="000C652B" w:rsidRPr="000C652B" w:rsidRDefault="000C652B" w:rsidP="00457B75">
      <w:pPr>
        <w:numPr>
          <w:ilvl w:val="0"/>
          <w:numId w:val="12"/>
        </w:numPr>
        <w:spacing w:after="0" w:line="240" w:lineRule="auto"/>
        <w:jc w:val="center"/>
        <w:rPr>
          <w:rFonts w:ascii="Arial" w:eastAsia="Calibri Light" w:hAnsi="Arial" w:cs="Arial"/>
          <w:b/>
          <w:bCs/>
          <w:sz w:val="20"/>
          <w:szCs w:val="20"/>
        </w:rPr>
      </w:pPr>
      <w:r w:rsidRPr="000C652B">
        <w:rPr>
          <w:rFonts w:ascii="Arial" w:eastAsia="Calibri Light" w:hAnsi="Arial" w:cs="Arial"/>
          <w:b/>
          <w:bCs/>
          <w:sz w:val="20"/>
          <w:szCs w:val="20"/>
        </w:rPr>
        <w:t>člen</w:t>
      </w:r>
    </w:p>
    <w:p w14:paraId="43CD5BEF" w14:textId="77777777" w:rsidR="000C652B" w:rsidRPr="000C652B" w:rsidRDefault="000C652B" w:rsidP="00F20573">
      <w:pPr>
        <w:spacing w:after="0" w:line="240" w:lineRule="auto"/>
        <w:jc w:val="center"/>
        <w:rPr>
          <w:rFonts w:ascii="Arial" w:eastAsia="Calibri Light" w:hAnsi="Arial" w:cs="Arial"/>
          <w:b/>
          <w:bCs/>
          <w:sz w:val="20"/>
          <w:szCs w:val="20"/>
        </w:rPr>
      </w:pPr>
      <w:r w:rsidRPr="000C652B">
        <w:rPr>
          <w:rFonts w:ascii="Arial" w:eastAsia="Calibri Light" w:hAnsi="Arial" w:cs="Arial"/>
          <w:b/>
          <w:bCs/>
          <w:sz w:val="20"/>
          <w:szCs w:val="20"/>
        </w:rPr>
        <w:t>(spremembe te pogodbe)</w:t>
      </w:r>
    </w:p>
    <w:p w14:paraId="384CCA99" w14:textId="77777777" w:rsidR="000C652B" w:rsidRPr="000C652B" w:rsidRDefault="000C652B" w:rsidP="00F20573">
      <w:pPr>
        <w:spacing w:after="0" w:line="240" w:lineRule="auto"/>
        <w:jc w:val="both"/>
        <w:rPr>
          <w:rFonts w:ascii="Arial" w:eastAsia="Calibri Light" w:hAnsi="Arial" w:cs="Arial"/>
          <w:sz w:val="20"/>
          <w:szCs w:val="20"/>
        </w:rPr>
      </w:pPr>
      <w:r w:rsidRPr="000C652B">
        <w:rPr>
          <w:rFonts w:ascii="Arial" w:eastAsia="Calibri Light" w:hAnsi="Arial" w:cs="Arial"/>
          <w:sz w:val="20"/>
          <w:szCs w:val="20"/>
        </w:rPr>
        <w:t>Spremembe te pogodbe ali spremembe pogodbe iz 1. člena te pogodbe stranki določita v pisni obliki z aneksom k tej pogodbi.</w:t>
      </w:r>
    </w:p>
    <w:p w14:paraId="2F8F5A63" w14:textId="77777777" w:rsidR="00457B75" w:rsidRPr="000C652B" w:rsidRDefault="00457B75" w:rsidP="00F20573">
      <w:pPr>
        <w:spacing w:after="0" w:line="240" w:lineRule="auto"/>
        <w:rPr>
          <w:rFonts w:ascii="Arial" w:eastAsia="Calibri Light" w:hAnsi="Arial" w:cs="Arial"/>
          <w:sz w:val="20"/>
          <w:szCs w:val="20"/>
        </w:rPr>
      </w:pPr>
    </w:p>
    <w:p w14:paraId="612450A3" w14:textId="77777777" w:rsidR="000C652B" w:rsidRPr="000C652B" w:rsidRDefault="000C652B" w:rsidP="00457B75">
      <w:pPr>
        <w:numPr>
          <w:ilvl w:val="0"/>
          <w:numId w:val="12"/>
        </w:numPr>
        <w:spacing w:after="0" w:line="240" w:lineRule="auto"/>
        <w:jc w:val="center"/>
        <w:rPr>
          <w:rFonts w:ascii="Arial" w:eastAsia="Calibri Light" w:hAnsi="Arial" w:cs="Arial"/>
          <w:b/>
          <w:bCs/>
          <w:sz w:val="20"/>
          <w:szCs w:val="20"/>
        </w:rPr>
      </w:pPr>
      <w:r w:rsidRPr="000C652B">
        <w:rPr>
          <w:rFonts w:ascii="Arial" w:eastAsia="Calibri Light" w:hAnsi="Arial" w:cs="Arial"/>
          <w:b/>
          <w:bCs/>
          <w:sz w:val="20"/>
          <w:szCs w:val="20"/>
        </w:rPr>
        <w:t>člen</w:t>
      </w:r>
    </w:p>
    <w:p w14:paraId="493679D2" w14:textId="77777777" w:rsidR="000C652B" w:rsidRPr="000C652B" w:rsidRDefault="000C652B" w:rsidP="00F20573">
      <w:pPr>
        <w:spacing w:after="0" w:line="240" w:lineRule="auto"/>
        <w:ind w:left="360"/>
        <w:jc w:val="center"/>
        <w:rPr>
          <w:rFonts w:ascii="Arial" w:eastAsia="Calibri Light" w:hAnsi="Arial" w:cs="Arial"/>
          <w:b/>
          <w:bCs/>
          <w:sz w:val="20"/>
          <w:szCs w:val="20"/>
        </w:rPr>
      </w:pPr>
      <w:r w:rsidRPr="000C652B">
        <w:rPr>
          <w:rFonts w:ascii="Arial" w:eastAsia="Calibri Light" w:hAnsi="Arial" w:cs="Arial"/>
          <w:b/>
          <w:bCs/>
          <w:sz w:val="20"/>
          <w:szCs w:val="20"/>
        </w:rPr>
        <w:t>(reševanje sporov)</w:t>
      </w:r>
    </w:p>
    <w:p w14:paraId="49EC49C0" w14:textId="77777777" w:rsidR="000C652B" w:rsidRPr="000C652B" w:rsidRDefault="000C652B" w:rsidP="00F20573">
      <w:pPr>
        <w:tabs>
          <w:tab w:val="left" w:pos="9072"/>
        </w:tabs>
        <w:spacing w:after="0" w:line="240" w:lineRule="auto"/>
        <w:jc w:val="both"/>
        <w:rPr>
          <w:rFonts w:ascii="Arial" w:eastAsia="Calibri Light" w:hAnsi="Arial" w:cs="Arial"/>
          <w:sz w:val="20"/>
          <w:szCs w:val="20"/>
        </w:rPr>
      </w:pPr>
      <w:r w:rsidRPr="000C652B">
        <w:rPr>
          <w:rFonts w:ascii="Arial" w:eastAsia="Calibri Light" w:hAnsi="Arial" w:cs="Arial"/>
          <w:sz w:val="20"/>
          <w:szCs w:val="20"/>
        </w:rPr>
        <w:t>Stranki bosta spore iz te pogodbe reševali sporazumno. Kolikor to ni mogoče, je za reševanje sporov pristojno stvarno pristojno sodišče v Ljubljani.</w:t>
      </w:r>
    </w:p>
    <w:p w14:paraId="70BF306E" w14:textId="77777777" w:rsidR="000C652B" w:rsidRPr="000C652B" w:rsidRDefault="000C652B" w:rsidP="00F20573">
      <w:pPr>
        <w:spacing w:after="0" w:line="240" w:lineRule="auto"/>
        <w:ind w:left="360"/>
        <w:rPr>
          <w:rFonts w:ascii="Arial" w:eastAsia="Calibri Light" w:hAnsi="Arial" w:cs="Arial"/>
          <w:sz w:val="20"/>
          <w:szCs w:val="20"/>
        </w:rPr>
      </w:pPr>
    </w:p>
    <w:p w14:paraId="71B1CFB0" w14:textId="77777777" w:rsidR="000C652B" w:rsidRPr="000C652B" w:rsidRDefault="000C652B" w:rsidP="00457B75">
      <w:pPr>
        <w:numPr>
          <w:ilvl w:val="0"/>
          <w:numId w:val="12"/>
        </w:numPr>
        <w:spacing w:after="0" w:line="240" w:lineRule="auto"/>
        <w:jc w:val="center"/>
        <w:rPr>
          <w:rFonts w:ascii="Arial" w:eastAsia="Calibri Light" w:hAnsi="Arial" w:cs="Arial"/>
          <w:b/>
          <w:bCs/>
          <w:sz w:val="20"/>
          <w:szCs w:val="20"/>
        </w:rPr>
      </w:pPr>
      <w:r w:rsidRPr="000C652B">
        <w:rPr>
          <w:rFonts w:ascii="Arial" w:eastAsia="Calibri Light" w:hAnsi="Arial" w:cs="Arial"/>
          <w:b/>
          <w:bCs/>
          <w:sz w:val="20"/>
          <w:szCs w:val="20"/>
        </w:rPr>
        <w:t>člen</w:t>
      </w:r>
    </w:p>
    <w:p w14:paraId="4D798A26" w14:textId="77777777" w:rsidR="000C652B" w:rsidRPr="000C652B" w:rsidRDefault="000C652B" w:rsidP="00F20573">
      <w:pPr>
        <w:spacing w:after="0" w:line="240" w:lineRule="auto"/>
        <w:ind w:left="360"/>
        <w:jc w:val="center"/>
        <w:rPr>
          <w:rFonts w:ascii="Arial" w:eastAsia="Calibri Light" w:hAnsi="Arial" w:cs="Arial"/>
          <w:b/>
          <w:bCs/>
          <w:sz w:val="20"/>
          <w:szCs w:val="20"/>
        </w:rPr>
      </w:pPr>
      <w:r w:rsidRPr="000C652B">
        <w:rPr>
          <w:rFonts w:ascii="Arial" w:eastAsia="Calibri Light" w:hAnsi="Arial" w:cs="Arial"/>
          <w:b/>
          <w:bCs/>
          <w:sz w:val="20"/>
          <w:szCs w:val="20"/>
        </w:rPr>
        <w:t>(veljavnost te pogodbe)</w:t>
      </w:r>
    </w:p>
    <w:p w14:paraId="4AB5AD58" w14:textId="77777777" w:rsidR="000C652B" w:rsidRPr="000C652B" w:rsidRDefault="000C652B" w:rsidP="00F20573">
      <w:pPr>
        <w:spacing w:after="0" w:line="240" w:lineRule="auto"/>
        <w:jc w:val="both"/>
        <w:rPr>
          <w:rFonts w:ascii="Arial" w:eastAsia="Calibri Light" w:hAnsi="Arial" w:cs="Arial"/>
          <w:sz w:val="20"/>
          <w:szCs w:val="20"/>
        </w:rPr>
      </w:pPr>
      <w:r w:rsidRPr="000C652B">
        <w:rPr>
          <w:rFonts w:ascii="Arial" w:eastAsia="Calibri Light" w:hAnsi="Arial" w:cs="Arial"/>
          <w:sz w:val="20"/>
          <w:szCs w:val="20"/>
        </w:rPr>
        <w:t>1) Ta pogodba začne veljati z dnem, ko jo podpišeta zakonita zastopnika vsake od pogodbenih strank. Pogodba je napisana v dveh (2) enakih papirnih izvodih, od katerih vsaka pogodbena stranka prejme en izvod, ali v enem izvodu v elektronski obliki z uporabo digitalnega podpisa.</w:t>
      </w:r>
    </w:p>
    <w:p w14:paraId="36C7E522" w14:textId="77777777" w:rsidR="000C652B" w:rsidRPr="000C652B" w:rsidRDefault="000C652B" w:rsidP="00F20573">
      <w:pPr>
        <w:spacing w:after="0" w:line="240" w:lineRule="auto"/>
        <w:jc w:val="both"/>
        <w:rPr>
          <w:rFonts w:ascii="Arial" w:eastAsia="Calibri Light" w:hAnsi="Arial" w:cs="Arial"/>
          <w:sz w:val="20"/>
          <w:szCs w:val="20"/>
        </w:rPr>
      </w:pPr>
    </w:p>
    <w:p w14:paraId="2DAE0CDD" w14:textId="6D48089E" w:rsidR="000C652B" w:rsidRPr="000C652B" w:rsidRDefault="000C652B" w:rsidP="00F20573">
      <w:pPr>
        <w:spacing w:after="0" w:line="240" w:lineRule="auto"/>
        <w:jc w:val="both"/>
        <w:rPr>
          <w:rFonts w:ascii="Arial" w:eastAsia="Calibri Light" w:hAnsi="Arial" w:cs="Arial"/>
          <w:sz w:val="20"/>
          <w:szCs w:val="20"/>
        </w:rPr>
      </w:pPr>
      <w:r w:rsidRPr="000C652B">
        <w:rPr>
          <w:rFonts w:ascii="Arial" w:eastAsia="Calibri Light" w:hAnsi="Arial" w:cs="Arial"/>
          <w:sz w:val="20"/>
          <w:szCs w:val="20"/>
        </w:rPr>
        <w:lastRenderedPageBreak/>
        <w:t xml:space="preserve">2) Pogodbeno razmerje traja, dokler traja </w:t>
      </w:r>
      <w:r w:rsidR="005336E0">
        <w:rPr>
          <w:rFonts w:ascii="Arial" w:eastAsia="Calibri Light" w:hAnsi="Arial" w:cs="Arial"/>
          <w:sz w:val="20"/>
          <w:szCs w:val="20"/>
        </w:rPr>
        <w:t xml:space="preserve">krovna </w:t>
      </w:r>
      <w:r w:rsidRPr="000C652B">
        <w:rPr>
          <w:rFonts w:ascii="Arial" w:eastAsia="Calibri Light" w:hAnsi="Arial" w:cs="Arial"/>
          <w:sz w:val="20"/>
          <w:szCs w:val="20"/>
        </w:rPr>
        <w:t>pogodba iz 1. člena te pogodbe.</w:t>
      </w:r>
    </w:p>
    <w:p w14:paraId="09304704" w14:textId="77777777" w:rsidR="000C652B" w:rsidRPr="000C652B" w:rsidRDefault="000C652B" w:rsidP="00F20573">
      <w:pPr>
        <w:spacing w:after="0" w:line="240" w:lineRule="auto"/>
        <w:rPr>
          <w:rFonts w:ascii="Arial" w:eastAsia="Calibri Light" w:hAnsi="Arial" w:cs="Arial"/>
          <w:sz w:val="20"/>
          <w:szCs w:val="20"/>
        </w:rPr>
      </w:pPr>
    </w:p>
    <w:tbl>
      <w:tblPr>
        <w:tblpPr w:leftFromText="141" w:rightFromText="141" w:vertAnchor="text" w:horzAnchor="margin" w:tblpY="266"/>
        <w:tblOverlap w:val="never"/>
        <w:tblW w:w="0" w:type="auto"/>
        <w:tblLook w:val="01E0" w:firstRow="1" w:lastRow="1" w:firstColumn="1" w:lastColumn="1" w:noHBand="0" w:noVBand="0"/>
      </w:tblPr>
      <w:tblGrid>
        <w:gridCol w:w="4428"/>
        <w:gridCol w:w="4784"/>
      </w:tblGrid>
      <w:tr w:rsidR="00530343" w:rsidRPr="00530343" w14:paraId="5B24BAA2" w14:textId="77777777" w:rsidTr="004532D2">
        <w:trPr>
          <w:trHeight w:val="1076"/>
        </w:trPr>
        <w:tc>
          <w:tcPr>
            <w:tcW w:w="4428" w:type="dxa"/>
          </w:tcPr>
          <w:p w14:paraId="08E6A5D5" w14:textId="46DBE8B4" w:rsidR="00530343" w:rsidRPr="00530343" w:rsidRDefault="00530343" w:rsidP="00530343">
            <w:pPr>
              <w:spacing w:after="0" w:line="240" w:lineRule="auto"/>
              <w:jc w:val="center"/>
              <w:rPr>
                <w:rFonts w:ascii="Arial" w:eastAsia="Times New Roman" w:hAnsi="Arial" w:cs="Arial"/>
                <w:lang w:eastAsia="sl-SI"/>
              </w:rPr>
            </w:pPr>
            <w:r>
              <w:rPr>
                <w:rFonts w:ascii="Arial" w:eastAsia="Times New Roman" w:hAnsi="Arial" w:cs="Arial"/>
                <w:lang w:eastAsia="sl-SI"/>
              </w:rPr>
              <w:t>OBDELOVALEC</w:t>
            </w:r>
          </w:p>
          <w:p w14:paraId="13747EED" w14:textId="77777777" w:rsidR="00530343" w:rsidRPr="00530343" w:rsidRDefault="00530343" w:rsidP="00530343">
            <w:pPr>
              <w:spacing w:after="0" w:line="240" w:lineRule="auto"/>
              <w:jc w:val="center"/>
              <w:rPr>
                <w:rFonts w:ascii="Arial" w:eastAsia="Times New Roman" w:hAnsi="Arial" w:cs="Arial"/>
                <w:lang w:eastAsia="sl-SI"/>
              </w:rPr>
            </w:pPr>
          </w:p>
          <w:p w14:paraId="7735F374" w14:textId="77777777" w:rsidR="00530343" w:rsidRPr="00530343" w:rsidRDefault="00530343" w:rsidP="00530343">
            <w:pPr>
              <w:spacing w:after="0" w:line="240" w:lineRule="auto"/>
              <w:jc w:val="center"/>
              <w:rPr>
                <w:rFonts w:ascii="Arial" w:eastAsia="Times New Roman" w:hAnsi="Arial" w:cs="Arial"/>
                <w:lang w:eastAsia="sl-SI"/>
              </w:rPr>
            </w:pPr>
            <w:r w:rsidRPr="00530343">
              <w:rPr>
                <w:rFonts w:ascii="Arial" w:eastAsia="Times New Roman" w:hAnsi="Arial" w:cs="Arial"/>
                <w:lang w:eastAsia="sl-SI"/>
              </w:rPr>
              <w:t>…………………………..</w:t>
            </w:r>
          </w:p>
          <w:p w14:paraId="6BC9B388" w14:textId="77777777" w:rsidR="00530343" w:rsidRPr="00530343" w:rsidRDefault="00530343" w:rsidP="00530343">
            <w:pPr>
              <w:spacing w:after="0" w:line="240" w:lineRule="auto"/>
              <w:jc w:val="center"/>
              <w:rPr>
                <w:rFonts w:ascii="Arial" w:eastAsia="Times New Roman" w:hAnsi="Arial" w:cs="Arial"/>
                <w:lang w:eastAsia="sl-SI"/>
              </w:rPr>
            </w:pPr>
            <w:r w:rsidRPr="00530343">
              <w:rPr>
                <w:rFonts w:ascii="Arial" w:eastAsia="Times New Roman" w:hAnsi="Arial" w:cs="Arial"/>
                <w:lang w:eastAsia="sl-SI"/>
              </w:rPr>
              <w:t>Direktor</w:t>
            </w:r>
          </w:p>
        </w:tc>
        <w:tc>
          <w:tcPr>
            <w:tcW w:w="4784" w:type="dxa"/>
          </w:tcPr>
          <w:p w14:paraId="33F95521" w14:textId="2B1B7114" w:rsidR="00530343" w:rsidRPr="00530343" w:rsidRDefault="00530343" w:rsidP="00530343">
            <w:pPr>
              <w:spacing w:after="0" w:line="240" w:lineRule="auto"/>
              <w:jc w:val="center"/>
              <w:rPr>
                <w:rFonts w:ascii="Arial" w:eastAsia="Times New Roman" w:hAnsi="Arial" w:cs="Arial"/>
                <w:lang w:eastAsia="sl-SI"/>
              </w:rPr>
            </w:pPr>
            <w:r>
              <w:rPr>
                <w:rFonts w:ascii="Arial" w:eastAsia="Times New Roman" w:hAnsi="Arial" w:cs="Arial"/>
                <w:lang w:eastAsia="sl-SI"/>
              </w:rPr>
              <w:t>UPRAVLJAVEC</w:t>
            </w:r>
          </w:p>
          <w:p w14:paraId="7F439C0A" w14:textId="77777777" w:rsidR="00530343" w:rsidRPr="00530343" w:rsidRDefault="00530343" w:rsidP="00530343">
            <w:pPr>
              <w:spacing w:after="0" w:line="240" w:lineRule="auto"/>
              <w:jc w:val="center"/>
              <w:rPr>
                <w:rFonts w:ascii="Arial" w:eastAsia="Times New Roman" w:hAnsi="Arial" w:cs="Arial"/>
                <w:lang w:eastAsia="sl-SI"/>
              </w:rPr>
            </w:pPr>
          </w:p>
          <w:p w14:paraId="5FC62FA8" w14:textId="77777777" w:rsidR="00530343" w:rsidRPr="00530343" w:rsidRDefault="00530343" w:rsidP="00530343">
            <w:pPr>
              <w:spacing w:after="0" w:line="240" w:lineRule="auto"/>
              <w:jc w:val="center"/>
              <w:rPr>
                <w:rFonts w:ascii="Arial" w:eastAsia="Times New Roman" w:hAnsi="Arial" w:cs="Arial"/>
                <w:lang w:eastAsia="sl-SI"/>
              </w:rPr>
            </w:pPr>
            <w:r w:rsidRPr="00530343">
              <w:rPr>
                <w:rFonts w:ascii="Arial" w:eastAsia="Times New Roman" w:hAnsi="Arial" w:cs="Arial"/>
                <w:lang w:eastAsia="sl-SI"/>
              </w:rPr>
              <w:t>…………………………..</w:t>
            </w:r>
          </w:p>
          <w:p w14:paraId="511F1BF8" w14:textId="77777777" w:rsidR="00530343" w:rsidRPr="00530343" w:rsidRDefault="00530343" w:rsidP="00530343">
            <w:pPr>
              <w:spacing w:after="0" w:line="240" w:lineRule="auto"/>
              <w:jc w:val="center"/>
              <w:rPr>
                <w:rFonts w:ascii="Arial" w:eastAsia="Times New Roman" w:hAnsi="Arial" w:cs="Arial"/>
                <w:lang w:eastAsia="sl-SI"/>
              </w:rPr>
            </w:pPr>
            <w:r w:rsidRPr="00530343">
              <w:rPr>
                <w:rFonts w:ascii="Arial" w:eastAsia="Times New Roman" w:hAnsi="Arial" w:cs="Arial"/>
                <w:color w:val="A6A6A6"/>
                <w:lang w:eastAsia="sl-SI"/>
              </w:rPr>
              <w:t xml:space="preserve">Direktor/-ica </w:t>
            </w:r>
          </w:p>
          <w:p w14:paraId="3180CE10" w14:textId="77777777" w:rsidR="00530343" w:rsidRPr="00530343" w:rsidRDefault="00530343" w:rsidP="00530343">
            <w:pPr>
              <w:spacing w:after="0" w:line="240" w:lineRule="auto"/>
              <w:jc w:val="center"/>
              <w:rPr>
                <w:rFonts w:ascii="Arial" w:eastAsia="Times New Roman" w:hAnsi="Arial" w:cs="Arial"/>
                <w:lang w:eastAsia="sl-SI"/>
              </w:rPr>
            </w:pPr>
          </w:p>
          <w:p w14:paraId="356E14E7" w14:textId="77777777" w:rsidR="00530343" w:rsidRPr="00530343" w:rsidRDefault="00530343" w:rsidP="00530343">
            <w:pPr>
              <w:spacing w:after="0" w:line="240" w:lineRule="auto"/>
              <w:jc w:val="center"/>
              <w:rPr>
                <w:rFonts w:ascii="Arial" w:eastAsia="Times New Roman" w:hAnsi="Arial" w:cs="Arial"/>
                <w:lang w:eastAsia="sl-SI"/>
              </w:rPr>
            </w:pPr>
          </w:p>
        </w:tc>
      </w:tr>
      <w:tr w:rsidR="00530343" w:rsidRPr="00530343" w14:paraId="10016ECB" w14:textId="77777777" w:rsidTr="004532D2">
        <w:tc>
          <w:tcPr>
            <w:tcW w:w="4428" w:type="dxa"/>
          </w:tcPr>
          <w:p w14:paraId="2B18B517" w14:textId="77777777" w:rsidR="00530343" w:rsidRPr="00530343" w:rsidRDefault="00530343" w:rsidP="00530343">
            <w:pPr>
              <w:spacing w:after="0" w:line="240" w:lineRule="auto"/>
              <w:jc w:val="center"/>
              <w:rPr>
                <w:rFonts w:ascii="Arial" w:eastAsia="Times New Roman" w:hAnsi="Arial" w:cs="Arial"/>
                <w:lang w:eastAsia="sl-SI"/>
              </w:rPr>
            </w:pPr>
          </w:p>
          <w:p w14:paraId="6DE7FDD5" w14:textId="77777777" w:rsidR="00530343" w:rsidRPr="00530343" w:rsidRDefault="00530343" w:rsidP="00530343">
            <w:pPr>
              <w:spacing w:after="0" w:line="240" w:lineRule="auto"/>
              <w:jc w:val="center"/>
              <w:rPr>
                <w:rFonts w:ascii="Arial" w:eastAsia="Times New Roman" w:hAnsi="Arial" w:cs="Arial"/>
                <w:lang w:eastAsia="sl-SI"/>
              </w:rPr>
            </w:pPr>
          </w:p>
          <w:p w14:paraId="7801C358" w14:textId="77777777" w:rsidR="00530343" w:rsidRPr="00530343" w:rsidRDefault="00530343" w:rsidP="00530343">
            <w:pPr>
              <w:spacing w:after="0" w:line="240" w:lineRule="auto"/>
              <w:jc w:val="center"/>
              <w:rPr>
                <w:rFonts w:ascii="Arial" w:eastAsia="Times New Roman" w:hAnsi="Arial" w:cs="Arial"/>
                <w:lang w:eastAsia="sl-SI"/>
              </w:rPr>
            </w:pPr>
          </w:p>
          <w:p w14:paraId="76B0079E" w14:textId="77777777" w:rsidR="00530343" w:rsidRPr="00530343" w:rsidRDefault="00530343" w:rsidP="00530343">
            <w:pPr>
              <w:spacing w:after="0" w:line="240" w:lineRule="auto"/>
              <w:jc w:val="center"/>
              <w:rPr>
                <w:rFonts w:ascii="Arial" w:eastAsia="Times New Roman" w:hAnsi="Arial" w:cs="Arial"/>
                <w:lang w:eastAsia="sl-SI"/>
              </w:rPr>
            </w:pPr>
            <w:r w:rsidRPr="00530343">
              <w:rPr>
                <w:rFonts w:ascii="Arial" w:eastAsia="Times New Roman" w:hAnsi="Arial" w:cs="Arial"/>
                <w:lang w:eastAsia="sl-SI"/>
              </w:rPr>
              <w:t>………………………….</w:t>
            </w:r>
          </w:p>
          <w:p w14:paraId="5A2133F4" w14:textId="77777777" w:rsidR="00530343" w:rsidRPr="00530343" w:rsidRDefault="00530343" w:rsidP="00530343">
            <w:pPr>
              <w:spacing w:after="0" w:line="240" w:lineRule="auto"/>
              <w:rPr>
                <w:rFonts w:ascii="Arial" w:eastAsia="Times New Roman" w:hAnsi="Arial" w:cs="Arial"/>
                <w:lang w:eastAsia="sl-SI"/>
              </w:rPr>
            </w:pPr>
          </w:p>
          <w:p w14:paraId="46D305B6" w14:textId="77777777" w:rsidR="00530343" w:rsidRPr="00530343" w:rsidRDefault="00530343" w:rsidP="00530343">
            <w:pPr>
              <w:spacing w:after="0" w:line="240" w:lineRule="auto"/>
              <w:rPr>
                <w:rFonts w:ascii="Arial" w:eastAsia="Times New Roman" w:hAnsi="Arial" w:cs="Arial"/>
                <w:lang w:eastAsia="sl-SI"/>
              </w:rPr>
            </w:pPr>
          </w:p>
          <w:p w14:paraId="288EEA70" w14:textId="77777777" w:rsidR="00530343" w:rsidRPr="00530343" w:rsidRDefault="00530343" w:rsidP="00530343">
            <w:pPr>
              <w:spacing w:after="0" w:line="240" w:lineRule="auto"/>
              <w:rPr>
                <w:rFonts w:ascii="Arial" w:eastAsia="Times New Roman" w:hAnsi="Arial" w:cs="Arial"/>
                <w:lang w:eastAsia="sl-SI"/>
              </w:rPr>
            </w:pPr>
            <w:r w:rsidRPr="00530343">
              <w:rPr>
                <w:rFonts w:ascii="Arial" w:eastAsia="Times New Roman" w:hAnsi="Arial" w:cs="Arial"/>
                <w:lang w:eastAsia="sl-SI"/>
              </w:rPr>
              <w:t>Številka pogodbe: _______________</w:t>
            </w:r>
          </w:p>
          <w:p w14:paraId="0DC4A3EE" w14:textId="77777777" w:rsidR="00530343" w:rsidRPr="00530343" w:rsidRDefault="00530343" w:rsidP="00530343">
            <w:pPr>
              <w:spacing w:after="0" w:line="240" w:lineRule="auto"/>
              <w:jc w:val="both"/>
              <w:rPr>
                <w:rFonts w:ascii="Arial" w:eastAsia="Times New Roman" w:hAnsi="Arial" w:cs="Arial"/>
                <w:lang w:eastAsia="sl-SI"/>
              </w:rPr>
            </w:pPr>
            <w:r w:rsidRPr="00530343">
              <w:rPr>
                <w:rFonts w:ascii="Arial" w:eastAsia="Times New Roman" w:hAnsi="Arial" w:cs="Arial"/>
                <w:lang w:eastAsia="sl-SI"/>
              </w:rPr>
              <w:t>Datum: _____________</w:t>
            </w:r>
          </w:p>
        </w:tc>
        <w:tc>
          <w:tcPr>
            <w:tcW w:w="4784" w:type="dxa"/>
          </w:tcPr>
          <w:p w14:paraId="4BD1A1C0" w14:textId="77777777" w:rsidR="00530343" w:rsidRPr="00530343" w:rsidRDefault="00530343" w:rsidP="00530343">
            <w:pPr>
              <w:spacing w:after="0" w:line="240" w:lineRule="auto"/>
              <w:jc w:val="center"/>
              <w:rPr>
                <w:rFonts w:ascii="Arial" w:eastAsia="Times New Roman" w:hAnsi="Arial" w:cs="Arial"/>
                <w:lang w:eastAsia="sl-SI"/>
              </w:rPr>
            </w:pPr>
          </w:p>
          <w:p w14:paraId="443716BF" w14:textId="77777777" w:rsidR="00530343" w:rsidRPr="00530343" w:rsidRDefault="00530343" w:rsidP="00530343">
            <w:pPr>
              <w:spacing w:after="0" w:line="240" w:lineRule="auto"/>
              <w:jc w:val="center"/>
              <w:rPr>
                <w:rFonts w:ascii="Arial" w:eastAsia="Times New Roman" w:hAnsi="Arial" w:cs="Arial"/>
                <w:lang w:eastAsia="sl-SI"/>
              </w:rPr>
            </w:pPr>
          </w:p>
          <w:p w14:paraId="1070689E" w14:textId="77777777" w:rsidR="00530343" w:rsidRPr="00530343" w:rsidRDefault="00530343" w:rsidP="00530343">
            <w:pPr>
              <w:spacing w:after="0" w:line="240" w:lineRule="auto"/>
              <w:jc w:val="center"/>
              <w:rPr>
                <w:rFonts w:ascii="Arial" w:eastAsia="Times New Roman" w:hAnsi="Arial" w:cs="Arial"/>
                <w:lang w:eastAsia="sl-SI"/>
              </w:rPr>
            </w:pPr>
            <w:r w:rsidRPr="00530343">
              <w:rPr>
                <w:rFonts w:ascii="Arial" w:eastAsia="Times New Roman" w:hAnsi="Arial" w:cs="Arial"/>
                <w:lang w:eastAsia="sl-SI"/>
              </w:rPr>
              <w:t xml:space="preserve">   </w:t>
            </w:r>
          </w:p>
          <w:p w14:paraId="436A36F6" w14:textId="77777777" w:rsidR="00530343" w:rsidRPr="00530343" w:rsidRDefault="00530343" w:rsidP="00530343">
            <w:pPr>
              <w:spacing w:after="0" w:line="240" w:lineRule="auto"/>
              <w:jc w:val="center"/>
              <w:rPr>
                <w:rFonts w:ascii="Arial" w:eastAsia="Times New Roman" w:hAnsi="Arial" w:cs="Arial"/>
                <w:lang w:eastAsia="sl-SI"/>
              </w:rPr>
            </w:pPr>
            <w:r w:rsidRPr="00530343">
              <w:rPr>
                <w:rFonts w:ascii="Arial" w:eastAsia="Times New Roman" w:hAnsi="Arial" w:cs="Arial"/>
                <w:lang w:eastAsia="sl-SI"/>
              </w:rPr>
              <w:t xml:space="preserve"> ………………………….</w:t>
            </w:r>
          </w:p>
          <w:p w14:paraId="5CCB52BB" w14:textId="77777777" w:rsidR="00530343" w:rsidRPr="00530343" w:rsidRDefault="00530343" w:rsidP="00530343">
            <w:pPr>
              <w:spacing w:after="0" w:line="240" w:lineRule="auto"/>
              <w:jc w:val="center"/>
              <w:rPr>
                <w:rFonts w:ascii="Arial" w:eastAsia="Times New Roman" w:hAnsi="Arial" w:cs="Arial"/>
                <w:lang w:eastAsia="sl-SI"/>
              </w:rPr>
            </w:pPr>
          </w:p>
          <w:p w14:paraId="7F31C831" w14:textId="77777777" w:rsidR="00530343" w:rsidRPr="00530343" w:rsidRDefault="00530343" w:rsidP="00530343">
            <w:pPr>
              <w:spacing w:after="0" w:line="240" w:lineRule="auto"/>
              <w:rPr>
                <w:rFonts w:ascii="Arial" w:eastAsia="Times New Roman" w:hAnsi="Arial" w:cs="Arial"/>
                <w:lang w:eastAsia="sl-SI"/>
              </w:rPr>
            </w:pPr>
          </w:p>
          <w:p w14:paraId="33D9EE19" w14:textId="77777777" w:rsidR="00530343" w:rsidRPr="00530343" w:rsidRDefault="00530343" w:rsidP="00530343">
            <w:pPr>
              <w:spacing w:after="0" w:line="240" w:lineRule="auto"/>
              <w:rPr>
                <w:rFonts w:ascii="Arial" w:eastAsia="Times New Roman" w:hAnsi="Arial" w:cs="Arial"/>
                <w:lang w:eastAsia="sl-SI"/>
              </w:rPr>
            </w:pPr>
            <w:r w:rsidRPr="00530343">
              <w:rPr>
                <w:rFonts w:ascii="Arial" w:eastAsia="Times New Roman" w:hAnsi="Arial" w:cs="Arial"/>
                <w:lang w:eastAsia="sl-SI"/>
              </w:rPr>
              <w:t>Številka pogodbe: ________________</w:t>
            </w:r>
          </w:p>
          <w:p w14:paraId="4A8FF6F2" w14:textId="77777777" w:rsidR="00530343" w:rsidRPr="00530343" w:rsidRDefault="00530343" w:rsidP="00530343">
            <w:pPr>
              <w:spacing w:after="0" w:line="240" w:lineRule="auto"/>
              <w:jc w:val="both"/>
              <w:rPr>
                <w:rFonts w:ascii="Arial" w:eastAsia="Times New Roman" w:hAnsi="Arial" w:cs="Arial"/>
                <w:lang w:eastAsia="sl-SI"/>
              </w:rPr>
            </w:pPr>
            <w:r w:rsidRPr="00530343">
              <w:rPr>
                <w:rFonts w:ascii="Arial" w:eastAsia="Times New Roman" w:hAnsi="Arial" w:cs="Arial"/>
                <w:lang w:eastAsia="sl-SI"/>
              </w:rPr>
              <w:t>Datum: ___________</w:t>
            </w:r>
          </w:p>
        </w:tc>
      </w:tr>
    </w:tbl>
    <w:p w14:paraId="399F339B" w14:textId="1F64BD55" w:rsidR="00F31C17" w:rsidRDefault="00F31C17" w:rsidP="000C652B">
      <w:pPr>
        <w:rPr>
          <w:rFonts w:ascii="Arial" w:hAnsi="Arial" w:cs="Arial"/>
          <w:sz w:val="18"/>
          <w:szCs w:val="18"/>
        </w:rPr>
      </w:pPr>
    </w:p>
    <w:p w14:paraId="2B8B899E" w14:textId="77777777" w:rsidR="003E4625" w:rsidRPr="00B9580B" w:rsidRDefault="003E4625" w:rsidP="00A144F4">
      <w:pPr>
        <w:rPr>
          <w:rFonts w:ascii="Arial" w:hAnsi="Arial" w:cs="Arial"/>
          <w:sz w:val="18"/>
          <w:szCs w:val="18"/>
        </w:rPr>
      </w:pPr>
    </w:p>
    <w:p w14:paraId="31F922E4" w14:textId="77777777" w:rsidR="00530343" w:rsidRDefault="00530343" w:rsidP="00A144F4">
      <w:pPr>
        <w:rPr>
          <w:rFonts w:ascii="Arial" w:hAnsi="Arial" w:cs="Arial"/>
          <w:sz w:val="18"/>
          <w:szCs w:val="18"/>
        </w:rPr>
      </w:pPr>
    </w:p>
    <w:p w14:paraId="7B441D6C" w14:textId="77777777" w:rsidR="00530343" w:rsidRDefault="00530343" w:rsidP="00A144F4">
      <w:pPr>
        <w:rPr>
          <w:rFonts w:ascii="Arial" w:hAnsi="Arial" w:cs="Arial"/>
          <w:sz w:val="18"/>
          <w:szCs w:val="18"/>
        </w:rPr>
      </w:pPr>
    </w:p>
    <w:p w14:paraId="00028217" w14:textId="77777777" w:rsidR="00530343" w:rsidRDefault="00530343" w:rsidP="00A144F4">
      <w:pPr>
        <w:rPr>
          <w:rFonts w:ascii="Arial" w:hAnsi="Arial" w:cs="Arial"/>
          <w:sz w:val="18"/>
          <w:szCs w:val="18"/>
        </w:rPr>
      </w:pPr>
    </w:p>
    <w:p w14:paraId="2DD0D332" w14:textId="77777777" w:rsidR="00530343" w:rsidRDefault="00530343" w:rsidP="00A144F4">
      <w:pPr>
        <w:rPr>
          <w:rFonts w:ascii="Arial" w:hAnsi="Arial" w:cs="Arial"/>
          <w:sz w:val="18"/>
          <w:szCs w:val="18"/>
        </w:rPr>
      </w:pPr>
    </w:p>
    <w:p w14:paraId="232B30BE" w14:textId="7B4554BD" w:rsidR="00A144F4" w:rsidRPr="00B9580B" w:rsidRDefault="00A144F4" w:rsidP="00A144F4">
      <w:pPr>
        <w:rPr>
          <w:rFonts w:ascii="Arial" w:hAnsi="Arial" w:cs="Arial"/>
          <w:sz w:val="18"/>
          <w:szCs w:val="18"/>
        </w:rPr>
      </w:pPr>
      <w:r w:rsidRPr="00B9580B">
        <w:rPr>
          <w:rFonts w:ascii="Arial" w:hAnsi="Arial" w:cs="Arial"/>
          <w:sz w:val="18"/>
          <w:szCs w:val="18"/>
        </w:rPr>
        <w:t>Priloge:</w:t>
      </w:r>
    </w:p>
    <w:p w14:paraId="4AF9A14B" w14:textId="77777777" w:rsidR="00A144F4" w:rsidRPr="00B9580B" w:rsidRDefault="002C4007" w:rsidP="00A144F4">
      <w:pPr>
        <w:rPr>
          <w:rFonts w:ascii="Arial" w:hAnsi="Arial" w:cs="Arial"/>
          <w:sz w:val="18"/>
          <w:szCs w:val="18"/>
        </w:rPr>
      </w:pPr>
      <w:r w:rsidRPr="00B9580B">
        <w:rPr>
          <w:rFonts w:ascii="Arial" w:hAnsi="Arial" w:cs="Arial"/>
          <w:sz w:val="18"/>
          <w:szCs w:val="18"/>
        </w:rPr>
        <w:t>- Priloga 1: tabela 1</w:t>
      </w:r>
    </w:p>
    <w:p w14:paraId="51756660" w14:textId="77777777" w:rsidR="00F31C17" w:rsidRPr="00B9580B" w:rsidRDefault="00F31C17" w:rsidP="00A144F4">
      <w:pPr>
        <w:rPr>
          <w:rFonts w:ascii="Arial" w:hAnsi="Arial" w:cs="Arial"/>
          <w:b/>
          <w:bCs/>
          <w:sz w:val="18"/>
          <w:szCs w:val="18"/>
        </w:rPr>
      </w:pPr>
    </w:p>
    <w:p w14:paraId="1FE55714" w14:textId="77777777" w:rsidR="00F31C17" w:rsidRPr="00B9580B" w:rsidRDefault="00F31C17" w:rsidP="00A144F4">
      <w:pPr>
        <w:rPr>
          <w:rFonts w:ascii="Arial" w:hAnsi="Arial" w:cs="Arial"/>
          <w:b/>
          <w:bCs/>
          <w:sz w:val="18"/>
          <w:szCs w:val="18"/>
        </w:rPr>
      </w:pPr>
    </w:p>
    <w:p w14:paraId="3C4A6AD0" w14:textId="77777777" w:rsidR="000A7D21" w:rsidRPr="00B9580B" w:rsidRDefault="000A7D21">
      <w:pPr>
        <w:rPr>
          <w:rFonts w:ascii="Arial" w:hAnsi="Arial" w:cs="Arial"/>
          <w:b/>
          <w:bCs/>
          <w:sz w:val="18"/>
          <w:szCs w:val="18"/>
        </w:rPr>
      </w:pPr>
      <w:r w:rsidRPr="00B9580B">
        <w:rPr>
          <w:rFonts w:ascii="Arial" w:hAnsi="Arial" w:cs="Arial"/>
          <w:b/>
          <w:bCs/>
          <w:sz w:val="18"/>
          <w:szCs w:val="18"/>
        </w:rPr>
        <w:br w:type="page"/>
      </w:r>
    </w:p>
    <w:p w14:paraId="0DF09185" w14:textId="77777777" w:rsidR="00C84CF7" w:rsidRPr="00B9580B" w:rsidRDefault="00C84CF7" w:rsidP="00C84CF7">
      <w:pPr>
        <w:rPr>
          <w:rFonts w:ascii="Arial" w:hAnsi="Arial" w:cs="Arial"/>
          <w:b/>
          <w:bCs/>
          <w:sz w:val="18"/>
          <w:szCs w:val="18"/>
        </w:rPr>
      </w:pPr>
      <w:r w:rsidRPr="00B9580B">
        <w:rPr>
          <w:rFonts w:ascii="Arial" w:hAnsi="Arial" w:cs="Arial"/>
          <w:b/>
          <w:bCs/>
          <w:sz w:val="18"/>
          <w:szCs w:val="18"/>
        </w:rPr>
        <w:lastRenderedPageBreak/>
        <w:t>PRILOGA 1: TABELA 1</w:t>
      </w:r>
    </w:p>
    <w:tbl>
      <w:tblPr>
        <w:tblStyle w:val="Tabelamrea"/>
        <w:tblW w:w="10349" w:type="dxa"/>
        <w:tblInd w:w="-289" w:type="dxa"/>
        <w:tblLook w:val="04A0" w:firstRow="1" w:lastRow="0" w:firstColumn="1" w:lastColumn="0" w:noHBand="0" w:noVBand="1"/>
      </w:tblPr>
      <w:tblGrid>
        <w:gridCol w:w="1378"/>
        <w:gridCol w:w="2874"/>
        <w:gridCol w:w="1276"/>
        <w:gridCol w:w="1017"/>
        <w:gridCol w:w="2426"/>
        <w:gridCol w:w="1378"/>
      </w:tblGrid>
      <w:tr w:rsidR="00FA6170" w:rsidRPr="009B1EF2" w14:paraId="038B6E28" w14:textId="77777777" w:rsidTr="00245D96">
        <w:tc>
          <w:tcPr>
            <w:tcW w:w="1379" w:type="dxa"/>
            <w:tcBorders>
              <w:top w:val="single" w:sz="4" w:space="0" w:color="auto"/>
              <w:left w:val="single" w:sz="4" w:space="0" w:color="auto"/>
              <w:bottom w:val="single" w:sz="4" w:space="0" w:color="auto"/>
              <w:right w:val="single" w:sz="4" w:space="0" w:color="auto"/>
            </w:tcBorders>
            <w:hideMark/>
          </w:tcPr>
          <w:p w14:paraId="30CBA3FD" w14:textId="77777777" w:rsidR="009B1EF2" w:rsidRPr="009B1EF2" w:rsidRDefault="009B1EF2">
            <w:pPr>
              <w:rPr>
                <w:rFonts w:ascii="Arial" w:hAnsi="Arial" w:cs="Arial"/>
                <w:sz w:val="16"/>
                <w:szCs w:val="16"/>
                <w:lang w:eastAsia="sl-SI"/>
              </w:rPr>
            </w:pPr>
            <w:r w:rsidRPr="009B1EF2">
              <w:rPr>
                <w:rFonts w:ascii="Arial" w:hAnsi="Arial" w:cs="Arial"/>
                <w:sz w:val="16"/>
                <w:szCs w:val="16"/>
                <w:lang w:eastAsia="sl-SI"/>
              </w:rPr>
              <w:t>Naziv zbirke osebnih podatkov</w:t>
            </w:r>
          </w:p>
        </w:tc>
        <w:tc>
          <w:tcPr>
            <w:tcW w:w="2874" w:type="dxa"/>
            <w:tcBorders>
              <w:top w:val="single" w:sz="4" w:space="0" w:color="auto"/>
              <w:left w:val="single" w:sz="4" w:space="0" w:color="auto"/>
              <w:bottom w:val="single" w:sz="4" w:space="0" w:color="auto"/>
              <w:right w:val="single" w:sz="4" w:space="0" w:color="auto"/>
            </w:tcBorders>
            <w:hideMark/>
          </w:tcPr>
          <w:p w14:paraId="0F5EDD9B" w14:textId="77777777" w:rsidR="009B1EF2" w:rsidRPr="009B1EF2" w:rsidRDefault="009B1EF2">
            <w:pPr>
              <w:rPr>
                <w:rFonts w:ascii="Arial" w:hAnsi="Arial" w:cs="Arial"/>
                <w:sz w:val="16"/>
                <w:szCs w:val="16"/>
                <w:lang w:eastAsia="sl-SI"/>
              </w:rPr>
            </w:pPr>
            <w:r w:rsidRPr="009B1EF2">
              <w:rPr>
                <w:rFonts w:ascii="Arial" w:hAnsi="Arial" w:cs="Arial"/>
                <w:sz w:val="16"/>
                <w:szCs w:val="16"/>
                <w:lang w:eastAsia="sl-SI"/>
              </w:rPr>
              <w:t>Vrste podatkov v zbirki osebnih podatkov</w:t>
            </w:r>
          </w:p>
        </w:tc>
        <w:tc>
          <w:tcPr>
            <w:tcW w:w="1276" w:type="dxa"/>
            <w:tcBorders>
              <w:top w:val="single" w:sz="4" w:space="0" w:color="auto"/>
              <w:left w:val="single" w:sz="4" w:space="0" w:color="auto"/>
              <w:bottom w:val="single" w:sz="4" w:space="0" w:color="auto"/>
              <w:right w:val="single" w:sz="4" w:space="0" w:color="auto"/>
            </w:tcBorders>
            <w:hideMark/>
          </w:tcPr>
          <w:p w14:paraId="45683BBB" w14:textId="77777777" w:rsidR="009B1EF2" w:rsidRPr="009B1EF2" w:rsidRDefault="009B1EF2">
            <w:pPr>
              <w:rPr>
                <w:rFonts w:ascii="Arial" w:hAnsi="Arial" w:cs="Arial"/>
                <w:sz w:val="16"/>
                <w:szCs w:val="16"/>
                <w:lang w:eastAsia="sl-SI"/>
              </w:rPr>
            </w:pPr>
            <w:r w:rsidRPr="009B1EF2">
              <w:rPr>
                <w:rFonts w:ascii="Arial" w:hAnsi="Arial" w:cs="Arial"/>
                <w:sz w:val="16"/>
                <w:szCs w:val="16"/>
                <w:lang w:eastAsia="sl-SI"/>
              </w:rPr>
              <w:t>Kategorije oseb, na katere se podatki nanašajo</w:t>
            </w:r>
          </w:p>
        </w:tc>
        <w:tc>
          <w:tcPr>
            <w:tcW w:w="1016" w:type="dxa"/>
            <w:tcBorders>
              <w:top w:val="single" w:sz="4" w:space="0" w:color="auto"/>
              <w:left w:val="single" w:sz="4" w:space="0" w:color="auto"/>
              <w:bottom w:val="single" w:sz="4" w:space="0" w:color="auto"/>
              <w:right w:val="single" w:sz="4" w:space="0" w:color="auto"/>
            </w:tcBorders>
            <w:hideMark/>
          </w:tcPr>
          <w:p w14:paraId="4AC84628" w14:textId="77777777" w:rsidR="009B1EF2" w:rsidRPr="009B1EF2" w:rsidRDefault="009B1EF2">
            <w:pPr>
              <w:rPr>
                <w:rFonts w:ascii="Arial" w:hAnsi="Arial" w:cs="Arial"/>
                <w:sz w:val="16"/>
                <w:szCs w:val="16"/>
                <w:lang w:eastAsia="sl-SI"/>
              </w:rPr>
            </w:pPr>
            <w:r w:rsidRPr="009B1EF2">
              <w:rPr>
                <w:rFonts w:ascii="Arial" w:hAnsi="Arial" w:cs="Arial"/>
                <w:sz w:val="16"/>
                <w:szCs w:val="16"/>
                <w:lang w:eastAsia="sl-SI"/>
              </w:rPr>
              <w:t>Trajanje obdelave</w:t>
            </w:r>
          </w:p>
        </w:tc>
        <w:tc>
          <w:tcPr>
            <w:tcW w:w="2426" w:type="dxa"/>
            <w:tcBorders>
              <w:top w:val="single" w:sz="4" w:space="0" w:color="auto"/>
              <w:left w:val="single" w:sz="4" w:space="0" w:color="auto"/>
              <w:bottom w:val="single" w:sz="4" w:space="0" w:color="auto"/>
              <w:right w:val="single" w:sz="4" w:space="0" w:color="auto"/>
            </w:tcBorders>
            <w:hideMark/>
          </w:tcPr>
          <w:p w14:paraId="0038427A" w14:textId="77777777" w:rsidR="009B1EF2" w:rsidRPr="009B1EF2" w:rsidRDefault="009B1EF2">
            <w:pPr>
              <w:rPr>
                <w:rFonts w:ascii="Arial" w:hAnsi="Arial" w:cs="Arial"/>
                <w:sz w:val="16"/>
                <w:szCs w:val="16"/>
                <w:lang w:eastAsia="sl-SI"/>
              </w:rPr>
            </w:pPr>
            <w:r w:rsidRPr="009B1EF2">
              <w:rPr>
                <w:rFonts w:ascii="Arial" w:hAnsi="Arial" w:cs="Arial"/>
                <w:sz w:val="16"/>
                <w:szCs w:val="16"/>
                <w:lang w:eastAsia="sl-SI"/>
              </w:rPr>
              <w:t>Namen obdelave</w:t>
            </w:r>
          </w:p>
        </w:tc>
        <w:tc>
          <w:tcPr>
            <w:tcW w:w="1378" w:type="dxa"/>
            <w:tcBorders>
              <w:top w:val="single" w:sz="4" w:space="0" w:color="auto"/>
              <w:left w:val="single" w:sz="4" w:space="0" w:color="auto"/>
              <w:bottom w:val="single" w:sz="4" w:space="0" w:color="auto"/>
              <w:right w:val="single" w:sz="4" w:space="0" w:color="auto"/>
            </w:tcBorders>
            <w:hideMark/>
          </w:tcPr>
          <w:p w14:paraId="095B02EA" w14:textId="040B2856" w:rsidR="009B1EF2" w:rsidRPr="009B1EF2" w:rsidRDefault="009B1EF2">
            <w:pPr>
              <w:rPr>
                <w:rFonts w:ascii="Arial" w:hAnsi="Arial" w:cs="Arial"/>
                <w:sz w:val="16"/>
                <w:szCs w:val="16"/>
                <w:lang w:eastAsia="sl-SI"/>
              </w:rPr>
            </w:pPr>
            <w:r w:rsidRPr="009B1EF2">
              <w:rPr>
                <w:rFonts w:ascii="Arial" w:hAnsi="Arial" w:cs="Arial"/>
                <w:sz w:val="16"/>
                <w:szCs w:val="16"/>
                <w:lang w:eastAsia="sl-SI"/>
              </w:rPr>
              <w:t>Pravna podlaga za obdelavo osebnih podatkov</w:t>
            </w:r>
          </w:p>
        </w:tc>
      </w:tr>
      <w:tr w:rsidR="00FA6170" w:rsidRPr="009B1EF2" w14:paraId="5ADFD2B3" w14:textId="77777777" w:rsidTr="00245D96">
        <w:tc>
          <w:tcPr>
            <w:tcW w:w="1379" w:type="dxa"/>
            <w:tcBorders>
              <w:top w:val="single" w:sz="4" w:space="0" w:color="auto"/>
              <w:left w:val="single" w:sz="4" w:space="0" w:color="auto"/>
              <w:bottom w:val="single" w:sz="4" w:space="0" w:color="auto"/>
              <w:right w:val="single" w:sz="4" w:space="0" w:color="auto"/>
            </w:tcBorders>
          </w:tcPr>
          <w:p w14:paraId="4AF5E599" w14:textId="39C0D506" w:rsidR="009B1EF2" w:rsidRPr="009B1EF2" w:rsidRDefault="00FA6170" w:rsidP="00FA6170">
            <w:pPr>
              <w:rPr>
                <w:rFonts w:ascii="Arial" w:hAnsi="Arial" w:cs="Arial"/>
                <w:sz w:val="16"/>
                <w:szCs w:val="16"/>
                <w:lang w:eastAsia="sl-SI"/>
              </w:rPr>
            </w:pPr>
            <w:r w:rsidRPr="00FA6170">
              <w:rPr>
                <w:rFonts w:ascii="Arial" w:hAnsi="Arial" w:cs="Arial"/>
                <w:sz w:val="16"/>
                <w:szCs w:val="16"/>
                <w:lang w:eastAsia="sl-SI"/>
              </w:rPr>
              <w:t>Zbirk</w:t>
            </w:r>
            <w:r>
              <w:rPr>
                <w:rFonts w:ascii="Arial" w:hAnsi="Arial" w:cs="Arial"/>
                <w:sz w:val="16"/>
                <w:szCs w:val="16"/>
                <w:lang w:eastAsia="sl-SI"/>
              </w:rPr>
              <w:t>a</w:t>
            </w:r>
            <w:r w:rsidRPr="00FA6170">
              <w:rPr>
                <w:rFonts w:ascii="Arial" w:hAnsi="Arial" w:cs="Arial"/>
                <w:sz w:val="16"/>
                <w:szCs w:val="16"/>
                <w:lang w:eastAsia="sl-SI"/>
              </w:rPr>
              <w:t xml:space="preserve"> osebnih podatkov v terenski raziskavi PIAAC</w:t>
            </w:r>
          </w:p>
          <w:p w14:paraId="56760874" w14:textId="77777777" w:rsidR="009B1EF2" w:rsidRPr="009B1EF2" w:rsidRDefault="009B1EF2">
            <w:pPr>
              <w:rPr>
                <w:rFonts w:ascii="Arial" w:hAnsi="Arial" w:cs="Arial"/>
                <w:sz w:val="16"/>
                <w:szCs w:val="16"/>
                <w:lang w:eastAsia="sl-SI"/>
              </w:rPr>
            </w:pPr>
          </w:p>
          <w:p w14:paraId="092F3D3C" w14:textId="77777777" w:rsidR="009B1EF2" w:rsidRPr="009B1EF2" w:rsidRDefault="009B1EF2">
            <w:pPr>
              <w:jc w:val="both"/>
              <w:rPr>
                <w:rFonts w:ascii="Arial" w:hAnsi="Arial" w:cs="Arial"/>
                <w:sz w:val="16"/>
                <w:szCs w:val="16"/>
                <w:lang w:eastAsia="sl-SI"/>
              </w:rPr>
            </w:pPr>
          </w:p>
        </w:tc>
        <w:tc>
          <w:tcPr>
            <w:tcW w:w="2874" w:type="dxa"/>
            <w:tcBorders>
              <w:top w:val="single" w:sz="4" w:space="0" w:color="auto"/>
              <w:left w:val="single" w:sz="4" w:space="0" w:color="auto"/>
              <w:bottom w:val="single" w:sz="4" w:space="0" w:color="auto"/>
              <w:right w:val="single" w:sz="4" w:space="0" w:color="auto"/>
            </w:tcBorders>
          </w:tcPr>
          <w:p w14:paraId="2FB9815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Ime in priimek</w:t>
            </w:r>
          </w:p>
          <w:p w14:paraId="7AA4F179"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Naslov (ulica, naselje, hišna številka, poštna številka)</w:t>
            </w:r>
          </w:p>
          <w:p w14:paraId="24D0B89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Statistična regija</w:t>
            </w:r>
          </w:p>
          <w:p w14:paraId="7646B958"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Velikost naselja</w:t>
            </w:r>
          </w:p>
          <w:p w14:paraId="1241572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Starost</w:t>
            </w:r>
          </w:p>
          <w:p w14:paraId="6FB992D6"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Spol</w:t>
            </w:r>
          </w:p>
          <w:p w14:paraId="3D431EDE"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Država rojstva respondenta</w:t>
            </w:r>
          </w:p>
          <w:p w14:paraId="5303FFB1"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Država rojstva obeh staršev </w:t>
            </w:r>
          </w:p>
          <w:p w14:paraId="5B75095C"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Jeziki naučeni in govorjeni doma </w:t>
            </w:r>
          </w:p>
          <w:p w14:paraId="54B5ED10" w14:textId="18C2BADA"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Stopnja dosežene (formalne) izobrazbe </w:t>
            </w:r>
          </w:p>
          <w:p w14:paraId="62546C22"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Druge pridobljene kvalifikacije </w:t>
            </w:r>
          </w:p>
          <w:p w14:paraId="5BC52EB7" w14:textId="1F5F27F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Trenutno formalno izobraževanje</w:t>
            </w:r>
            <w:r w:rsidR="00A70586">
              <w:rPr>
                <w:rFonts w:ascii="Arial" w:eastAsia="Aptos" w:hAnsi="Arial" w:cs="Arial"/>
                <w:kern w:val="2"/>
                <w:sz w:val="16"/>
                <w:szCs w:val="16"/>
                <w14:ligatures w14:val="standardContextual"/>
              </w:rPr>
              <w:t xml:space="preserve"> (FI)</w:t>
            </w:r>
          </w:p>
          <w:p w14:paraId="369DFE91" w14:textId="1065FEFE"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Začeto in opuščeno FI</w:t>
            </w:r>
          </w:p>
          <w:p w14:paraId="663BE394"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Področje FI za doseženo stopnjo izobrazbe in za trenutno izobraževanje</w:t>
            </w:r>
          </w:p>
          <w:p w14:paraId="22969BFB"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Vključenost v neformalno izobraževanje (NFI)</w:t>
            </w:r>
          </w:p>
          <w:p w14:paraId="06EA9F4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Število vključitev v NFI</w:t>
            </w:r>
          </w:p>
          <w:p w14:paraId="71ED88B6"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Stroški NFI</w:t>
            </w:r>
          </w:p>
          <w:p w14:paraId="40A29C1D"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Motivacija za vključitev v NFI</w:t>
            </w:r>
          </w:p>
          <w:p w14:paraId="394BD0E3"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Vsebina NFI</w:t>
            </w:r>
          </w:p>
          <w:p w14:paraId="2C9971D4"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Ovire pri vključevanju v NFI </w:t>
            </w:r>
          </w:p>
          <w:p w14:paraId="15B091E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Uporaba orodij umetne inteligence pri izobraževanju in učenju</w:t>
            </w:r>
          </w:p>
          <w:p w14:paraId="31DB2EF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Potrebna svetovalna pomoč za izobraževanje in učenje </w:t>
            </w:r>
          </w:p>
          <w:p w14:paraId="6632A3D1"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Trenutna plačana ali neplačana zaposlitev</w:t>
            </w:r>
          </w:p>
          <w:p w14:paraId="3FC3751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Zadnje iskanje dela</w:t>
            </w:r>
          </w:p>
          <w:p w14:paraId="48710B31"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Razlogi za ne iskanje dela</w:t>
            </w:r>
          </w:p>
          <w:p w14:paraId="33C723F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Trenutni zaposlitveni položaj</w:t>
            </w:r>
          </w:p>
          <w:p w14:paraId="79BC0B1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Zgodovina zadnjih zaposlitev </w:t>
            </w:r>
          </w:p>
          <w:p w14:paraId="70D6D33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Poklic</w:t>
            </w:r>
          </w:p>
          <w:p w14:paraId="7C7241A4"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Opis delovnega mesta</w:t>
            </w:r>
          </w:p>
          <w:p w14:paraId="464D2E3C"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Sektor zaposlitve</w:t>
            </w:r>
          </w:p>
          <w:p w14:paraId="19F37ECE"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Delo za določen ali nedoločen čas</w:t>
            </w:r>
          </w:p>
          <w:p w14:paraId="2D54517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Delovne ure</w:t>
            </w:r>
          </w:p>
          <w:p w14:paraId="16C73281"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Zadovoljstvo z delom</w:t>
            </w:r>
          </w:p>
          <w:p w14:paraId="72E94FA2"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Zaslužek</w:t>
            </w:r>
          </w:p>
          <w:p w14:paraId="7BA0F2B5"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Zahtevana izobrazba za sedanje delo</w:t>
            </w:r>
          </w:p>
          <w:p w14:paraId="688C0981"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Ujemanje izobrazbe in zahtev dela</w:t>
            </w:r>
          </w:p>
          <w:p w14:paraId="5F558E86"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Zahtevane delovne izkušnje</w:t>
            </w:r>
          </w:p>
          <w:p w14:paraId="7049A3C3"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Vodenje drugih sodelavcev</w:t>
            </w:r>
          </w:p>
          <w:p w14:paraId="541C5E0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Velikost podjetja</w:t>
            </w:r>
          </w:p>
          <w:p w14:paraId="5F5146C8"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Vrsta pogodbe za delo</w:t>
            </w:r>
          </w:p>
          <w:p w14:paraId="18029C53"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Razlogi za prenehanje ali prekinitev preteklega dela</w:t>
            </w:r>
          </w:p>
          <w:p w14:paraId="0F41C0CA"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Lastna ocena učinkovitosti bralca</w:t>
            </w:r>
          </w:p>
          <w:p w14:paraId="688DC5BE"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Dejavnosti povezane z branjem v domačem okolju</w:t>
            </w:r>
          </w:p>
          <w:p w14:paraId="7DF79AC5"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Lastna ocena ujemanja spretnosti in zahtev dela</w:t>
            </w:r>
          </w:p>
          <w:p w14:paraId="1EF971C7"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Koordiniranje dela</w:t>
            </w:r>
          </w:p>
          <w:p w14:paraId="628E9CA8"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Intenzivnost dela</w:t>
            </w:r>
          </w:p>
          <w:p w14:paraId="141CD02C"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Vpliv na pogoje dela</w:t>
            </w:r>
          </w:p>
          <w:p w14:paraId="306AD41E"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Timsko delo</w:t>
            </w:r>
          </w:p>
          <w:p w14:paraId="0D585C37"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Reševanje problemov</w:t>
            </w:r>
          </w:p>
          <w:p w14:paraId="11D6713E"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Delo s strankami</w:t>
            </w:r>
          </w:p>
          <w:p w14:paraId="6AC30108"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Ocena sprememb v podjetju</w:t>
            </w:r>
          </w:p>
          <w:p w14:paraId="560B81D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lastRenderedPageBreak/>
              <w:t>Učenje pri delu</w:t>
            </w:r>
          </w:p>
          <w:p w14:paraId="316D659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Lastna ocena zdravja</w:t>
            </w:r>
          </w:p>
          <w:p w14:paraId="4CE06173"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Zaupanje drugim </w:t>
            </w:r>
          </w:p>
          <w:p w14:paraId="570746B4"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Prostovoljsko delo</w:t>
            </w:r>
          </w:p>
          <w:p w14:paraId="4D303DA2"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Politična učinkovitost</w:t>
            </w:r>
          </w:p>
          <w:p w14:paraId="4EB94C50"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Potrpežljivost</w:t>
            </w:r>
          </w:p>
          <w:p w14:paraId="35B17872"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Vključenost v dejavnosti občanske znanosti</w:t>
            </w:r>
          </w:p>
          <w:p w14:paraId="3E4F2F77"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Velikost gospodinjstva </w:t>
            </w:r>
          </w:p>
          <w:p w14:paraId="7EDCB9D3"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Člani družine</w:t>
            </w:r>
          </w:p>
          <w:p w14:paraId="74D1D7E6"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Zaposlitveni položaj partnerja </w:t>
            </w:r>
          </w:p>
          <w:p w14:paraId="31548353"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Število in starost otrok</w:t>
            </w:r>
          </w:p>
          <w:p w14:paraId="123EC8DE"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Poklic in zaposlitev staršev respondenta</w:t>
            </w:r>
          </w:p>
          <w:p w14:paraId="0DACAB97"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Število knjig v gospodinjstvu v mladosti</w:t>
            </w:r>
          </w:p>
          <w:p w14:paraId="343F8983"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Člani družine v mladosti </w:t>
            </w:r>
          </w:p>
          <w:p w14:paraId="048B2F46"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Velikost naselja bivanja v mladosti</w:t>
            </w:r>
          </w:p>
          <w:p w14:paraId="6AA14B3F"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Število knjig v sedanjem gospodinjstvu</w:t>
            </w:r>
          </w:p>
          <w:p w14:paraId="03CF8302"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Socialne spretnosti</w:t>
            </w:r>
          </w:p>
          <w:p w14:paraId="4AE18944"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 xml:space="preserve">Zmožnost samoregulacije </w:t>
            </w:r>
          </w:p>
          <w:p w14:paraId="495BCF9E"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Radovednost</w:t>
            </w:r>
          </w:p>
          <w:p w14:paraId="6238B909" w14:textId="77777777" w:rsidR="009B1EF2" w:rsidRPr="009B1EF2" w:rsidRDefault="009B1EF2" w:rsidP="00FA6170">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Interesi</w:t>
            </w:r>
          </w:p>
          <w:p w14:paraId="415C5375" w14:textId="77777777" w:rsidR="009B1EF2" w:rsidRDefault="009B1EF2">
            <w:pPr>
              <w:rPr>
                <w:rFonts w:ascii="Arial" w:eastAsia="Aptos" w:hAnsi="Arial" w:cs="Arial"/>
                <w:kern w:val="2"/>
                <w:sz w:val="16"/>
                <w:szCs w:val="16"/>
                <w14:ligatures w14:val="standardContextual"/>
              </w:rPr>
            </w:pPr>
            <w:r w:rsidRPr="009B1EF2">
              <w:rPr>
                <w:rFonts w:ascii="Arial" w:eastAsia="Aptos" w:hAnsi="Arial" w:cs="Arial"/>
                <w:kern w:val="2"/>
                <w:sz w:val="16"/>
                <w:szCs w:val="16"/>
                <w14:ligatures w14:val="standardContextual"/>
              </w:rPr>
              <w:t>5 glavnih dimenzij osebnost</w:t>
            </w:r>
          </w:p>
          <w:p w14:paraId="1100D520" w14:textId="7F8C9182" w:rsidR="00540C05" w:rsidRDefault="00540C05">
            <w:pPr>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Dosežki pri besedilnih spretnostih</w:t>
            </w:r>
            <w:r w:rsidR="004E25D7">
              <w:rPr>
                <w:rFonts w:ascii="Arial" w:eastAsia="Aptos" w:hAnsi="Arial" w:cs="Arial"/>
                <w:kern w:val="2"/>
                <w:sz w:val="16"/>
                <w:szCs w:val="16"/>
                <w14:ligatures w14:val="standardContextual"/>
              </w:rPr>
              <w:t xml:space="preserve"> in pri bralni komponenti</w:t>
            </w:r>
          </w:p>
          <w:p w14:paraId="602D369C" w14:textId="7B23FD64" w:rsidR="00540C05" w:rsidRDefault="00540C05">
            <w:pPr>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Dosežki pri matematičnih spretnostih</w:t>
            </w:r>
            <w:r w:rsidR="004E25D7">
              <w:rPr>
                <w:rFonts w:ascii="Arial" w:eastAsia="Aptos" w:hAnsi="Arial" w:cs="Arial"/>
                <w:kern w:val="2"/>
                <w:sz w:val="16"/>
                <w:szCs w:val="16"/>
                <w14:ligatures w14:val="standardContextual"/>
              </w:rPr>
              <w:t xml:space="preserve"> in matematični komponenti</w:t>
            </w:r>
            <w:r>
              <w:rPr>
                <w:rFonts w:ascii="Arial" w:eastAsia="Aptos" w:hAnsi="Arial" w:cs="Arial"/>
                <w:kern w:val="2"/>
                <w:sz w:val="16"/>
                <w:szCs w:val="16"/>
                <w14:ligatures w14:val="standardContextual"/>
              </w:rPr>
              <w:t xml:space="preserve"> </w:t>
            </w:r>
          </w:p>
          <w:p w14:paraId="435E811A" w14:textId="1C591ABC" w:rsidR="00540C05" w:rsidRPr="00FA6170" w:rsidRDefault="00540C05">
            <w:pPr>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Dosežki pri prilagodljivem reševanju problemov</w:t>
            </w:r>
          </w:p>
        </w:tc>
        <w:tc>
          <w:tcPr>
            <w:tcW w:w="1276" w:type="dxa"/>
            <w:tcBorders>
              <w:top w:val="single" w:sz="4" w:space="0" w:color="auto"/>
              <w:left w:val="single" w:sz="4" w:space="0" w:color="auto"/>
              <w:bottom w:val="single" w:sz="4" w:space="0" w:color="auto"/>
              <w:right w:val="single" w:sz="4" w:space="0" w:color="auto"/>
            </w:tcBorders>
          </w:tcPr>
          <w:p w14:paraId="1B8B9BFD" w14:textId="77777777" w:rsidR="009B1EF2" w:rsidRPr="0077120E" w:rsidRDefault="009B1EF2">
            <w:pPr>
              <w:jc w:val="both"/>
              <w:rPr>
                <w:rFonts w:ascii="Arial" w:hAnsi="Arial" w:cs="Arial"/>
                <w:color w:val="FF0000"/>
                <w:sz w:val="16"/>
                <w:szCs w:val="16"/>
                <w:lang w:eastAsia="sl-SI"/>
              </w:rPr>
            </w:pPr>
          </w:p>
          <w:p w14:paraId="55EBEEB5" w14:textId="743242CE" w:rsidR="009B1EF2" w:rsidRPr="0077120E" w:rsidRDefault="0077120E" w:rsidP="0077120E">
            <w:pPr>
              <w:rPr>
                <w:rFonts w:ascii="Arial" w:hAnsi="Arial" w:cs="Arial"/>
                <w:color w:val="FF0000"/>
                <w:sz w:val="16"/>
                <w:szCs w:val="16"/>
                <w:lang w:eastAsia="sl-SI"/>
              </w:rPr>
            </w:pPr>
            <w:r w:rsidRPr="00BD7A00">
              <w:rPr>
                <w:rFonts w:ascii="Arial" w:hAnsi="Arial" w:cs="Arial"/>
                <w:color w:val="000000" w:themeColor="text1"/>
                <w:sz w:val="16"/>
                <w:szCs w:val="16"/>
                <w:lang w:eastAsia="sl-SI"/>
              </w:rPr>
              <w:t>Izbrani vzorec oseb</w:t>
            </w:r>
            <w:r w:rsidR="00BD7A00" w:rsidRPr="00BD7A00">
              <w:rPr>
                <w:rFonts w:ascii="Arial" w:hAnsi="Arial" w:cs="Arial"/>
                <w:color w:val="000000" w:themeColor="text1"/>
                <w:sz w:val="16"/>
                <w:szCs w:val="16"/>
                <w:lang w:eastAsia="sl-SI"/>
              </w:rPr>
              <w:t xml:space="preserve"> od 16 do 65 let</w:t>
            </w:r>
          </w:p>
        </w:tc>
        <w:tc>
          <w:tcPr>
            <w:tcW w:w="1016" w:type="dxa"/>
            <w:tcBorders>
              <w:top w:val="single" w:sz="4" w:space="0" w:color="auto"/>
              <w:left w:val="single" w:sz="4" w:space="0" w:color="auto"/>
              <w:bottom w:val="single" w:sz="4" w:space="0" w:color="auto"/>
              <w:right w:val="single" w:sz="4" w:space="0" w:color="auto"/>
            </w:tcBorders>
          </w:tcPr>
          <w:p w14:paraId="57317FA0" w14:textId="77777777" w:rsidR="009B1EF2" w:rsidRPr="0077120E" w:rsidRDefault="009B1EF2">
            <w:pPr>
              <w:jc w:val="both"/>
              <w:rPr>
                <w:rFonts w:ascii="Arial" w:hAnsi="Arial" w:cs="Arial"/>
                <w:color w:val="FF0000"/>
                <w:sz w:val="16"/>
                <w:szCs w:val="16"/>
                <w:lang w:eastAsia="sl-SI"/>
              </w:rPr>
            </w:pPr>
          </w:p>
          <w:p w14:paraId="20FA1038" w14:textId="0DE42A1F" w:rsidR="009B1EF2" w:rsidRPr="0077120E" w:rsidRDefault="0077120E">
            <w:pPr>
              <w:jc w:val="both"/>
              <w:rPr>
                <w:rFonts w:ascii="Arial" w:hAnsi="Arial" w:cs="Arial"/>
                <w:color w:val="FF0000"/>
                <w:sz w:val="16"/>
                <w:szCs w:val="16"/>
                <w:lang w:eastAsia="sl-SI"/>
              </w:rPr>
            </w:pPr>
            <w:r w:rsidRPr="00BD7A00">
              <w:rPr>
                <w:rFonts w:ascii="Arial" w:hAnsi="Arial" w:cs="Arial"/>
                <w:color w:val="000000" w:themeColor="text1"/>
                <w:sz w:val="16"/>
                <w:szCs w:val="16"/>
                <w:lang w:eastAsia="sl-SI"/>
              </w:rPr>
              <w:t>Od podpisa pogodbe do 31.12.2028</w:t>
            </w:r>
          </w:p>
        </w:tc>
        <w:tc>
          <w:tcPr>
            <w:tcW w:w="2426" w:type="dxa"/>
            <w:tcBorders>
              <w:top w:val="single" w:sz="4" w:space="0" w:color="auto"/>
              <w:left w:val="single" w:sz="4" w:space="0" w:color="auto"/>
              <w:bottom w:val="single" w:sz="4" w:space="0" w:color="auto"/>
              <w:right w:val="single" w:sz="4" w:space="0" w:color="auto"/>
            </w:tcBorders>
          </w:tcPr>
          <w:p w14:paraId="056634F7" w14:textId="4312A257" w:rsidR="009B1EF2" w:rsidRPr="00245D96" w:rsidRDefault="008B2FBC">
            <w:pPr>
              <w:rPr>
                <w:rFonts w:ascii="Arial" w:hAnsi="Arial" w:cs="Arial"/>
                <w:color w:val="000000" w:themeColor="text1"/>
                <w:sz w:val="16"/>
                <w:szCs w:val="16"/>
                <w:lang w:eastAsia="sl-SI"/>
              </w:rPr>
            </w:pPr>
            <w:r w:rsidRPr="00BE1DDE">
              <w:rPr>
                <w:rFonts w:ascii="Arial" w:hAnsi="Arial" w:cs="Arial"/>
                <w:sz w:val="16"/>
                <w:szCs w:val="16"/>
              </w:rPr>
              <w:t>Namen obdelave osebnih podatkov v okviru mednarodne raziskave PIAAC je zbiranje, obdelava in analiza podatkov o spretnostih odraslega prebivalstva ter z njimi povezanih socialnih, ekonomskih in izobraževalnih značilnostih, z namenom izvajanja mednarodno primerljivih statističnih analiz, priprave strokovnih podlag za oblikovanje politik ter izboljševanja sistemov izobraževanja in usposabljanja v javnem interesu.</w:t>
            </w:r>
          </w:p>
        </w:tc>
        <w:tc>
          <w:tcPr>
            <w:tcW w:w="1378" w:type="dxa"/>
            <w:tcBorders>
              <w:top w:val="single" w:sz="4" w:space="0" w:color="auto"/>
              <w:left w:val="single" w:sz="4" w:space="0" w:color="auto"/>
              <w:bottom w:val="single" w:sz="4" w:space="0" w:color="auto"/>
              <w:right w:val="single" w:sz="4" w:space="0" w:color="auto"/>
            </w:tcBorders>
          </w:tcPr>
          <w:p w14:paraId="3D0A9AC2" w14:textId="4B5A6FEF" w:rsidR="009B1EF2" w:rsidRPr="00BE1DDE" w:rsidRDefault="008B2FBC" w:rsidP="004E25D7">
            <w:pPr>
              <w:pStyle w:val="Odstavekseznama"/>
              <w:widowControl w:val="0"/>
              <w:ind w:left="-11"/>
              <w:rPr>
                <w:rFonts w:ascii="Arial" w:hAnsi="Arial" w:cs="Arial"/>
                <w:sz w:val="16"/>
                <w:szCs w:val="16"/>
                <w:lang w:eastAsia="sl-SI"/>
              </w:rPr>
            </w:pPr>
            <w:r w:rsidRPr="00BE1DDE">
              <w:rPr>
                <w:rFonts w:ascii="Arial" w:hAnsi="Arial" w:cs="Arial"/>
                <w:sz w:val="16"/>
                <w:szCs w:val="16"/>
                <w:lang w:eastAsia="sl-SI"/>
              </w:rPr>
              <w:t>Obdelava osebnih podatkov se izvaja na podlagi točke (e) prvega odstavka 6. člena GDPR, saj je nujna za opravljanje naloge v javnem interesu, v povezavi s 5., 7. in 24. členom Zakon o izobraževanju odraslih (ZIO-1), ki določajo naloge države ter spremljanje in razvoj sistema izobraževanja odraslih, ter v skladu z ZVOP-2.</w:t>
            </w:r>
          </w:p>
        </w:tc>
      </w:tr>
    </w:tbl>
    <w:p w14:paraId="57A30F24" w14:textId="77777777" w:rsidR="000A7D21" w:rsidRPr="00B9580B" w:rsidRDefault="000A7D21" w:rsidP="000A7D21">
      <w:pPr>
        <w:rPr>
          <w:rFonts w:ascii="Arial" w:eastAsia="Calibri" w:hAnsi="Arial" w:cs="Arial"/>
          <w:sz w:val="18"/>
          <w:szCs w:val="18"/>
        </w:rPr>
      </w:pPr>
    </w:p>
    <w:p w14:paraId="2588CA6C" w14:textId="77777777" w:rsidR="00733D1F" w:rsidRPr="00B9580B" w:rsidRDefault="00733D1F">
      <w:pPr>
        <w:rPr>
          <w:rFonts w:ascii="Arial" w:hAnsi="Arial" w:cs="Arial"/>
          <w:b/>
          <w:bCs/>
          <w:sz w:val="18"/>
          <w:szCs w:val="18"/>
        </w:rPr>
      </w:pPr>
    </w:p>
    <w:p w14:paraId="0BCA4BC2" w14:textId="7F5E4FBC" w:rsidR="00C84CF7" w:rsidRPr="00B9580B" w:rsidRDefault="00C84CF7">
      <w:pPr>
        <w:rPr>
          <w:rFonts w:ascii="Arial" w:hAnsi="Arial" w:cs="Arial"/>
          <w:b/>
          <w:bCs/>
          <w:sz w:val="18"/>
          <w:szCs w:val="18"/>
        </w:rPr>
      </w:pPr>
    </w:p>
    <w:sectPr w:rsidR="00C84CF7" w:rsidRPr="00B9580B" w:rsidSect="008731A5">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46249" w14:textId="77777777" w:rsidR="00C54013" w:rsidRDefault="00C54013" w:rsidP="00AE6749">
      <w:pPr>
        <w:spacing w:after="0" w:line="240" w:lineRule="auto"/>
      </w:pPr>
      <w:r>
        <w:separator/>
      </w:r>
    </w:p>
  </w:endnote>
  <w:endnote w:type="continuationSeparator" w:id="0">
    <w:p w14:paraId="6A8D74FD" w14:textId="77777777" w:rsidR="00C54013" w:rsidRDefault="00C54013" w:rsidP="00AE6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34AA2" w14:textId="77777777" w:rsidR="00795723" w:rsidRDefault="007957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F3D60" w14:textId="77777777" w:rsidR="00795723" w:rsidRDefault="0079572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EAD8" w14:textId="77777777" w:rsidR="00795723" w:rsidRDefault="007957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07778" w14:textId="77777777" w:rsidR="00C54013" w:rsidRDefault="00C54013" w:rsidP="00AE6749">
      <w:pPr>
        <w:spacing w:after="0" w:line="240" w:lineRule="auto"/>
      </w:pPr>
      <w:r>
        <w:separator/>
      </w:r>
    </w:p>
  </w:footnote>
  <w:footnote w:type="continuationSeparator" w:id="0">
    <w:p w14:paraId="6DA69C1B" w14:textId="77777777" w:rsidR="00C54013" w:rsidRDefault="00C54013" w:rsidP="00AE6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A22C0" w14:textId="77777777" w:rsidR="00795723" w:rsidRDefault="007957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01615" w14:textId="77777777" w:rsidR="00795723" w:rsidRDefault="007957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724402" w:rsidRPr="00AE6749" w14:paraId="60DB3EB0" w14:textId="77777777" w:rsidTr="00C03AE5">
      <w:tc>
        <w:tcPr>
          <w:tcW w:w="9232" w:type="dxa"/>
          <w:gridSpan w:val="3"/>
          <w:tcBorders>
            <w:bottom w:val="single" w:sz="4" w:space="0" w:color="auto"/>
          </w:tcBorders>
        </w:tcPr>
        <w:p w14:paraId="1B2C8EC8" w14:textId="77777777" w:rsidR="00724402" w:rsidRDefault="00724402" w:rsidP="00724402">
          <w:pPr>
            <w:spacing w:after="0" w:line="240" w:lineRule="auto"/>
            <w:jc w:val="center"/>
            <w:rPr>
              <w:rFonts w:ascii="Arial" w:eastAsia="Times New Roman" w:hAnsi="Arial" w:cs="Arial"/>
              <w:color w:val="000000"/>
              <w:spacing w:val="-2"/>
              <w:sz w:val="20"/>
              <w:szCs w:val="20"/>
              <w:lang w:eastAsia="sl-SI"/>
            </w:rPr>
          </w:pPr>
          <w:r>
            <w:rPr>
              <w:noProof/>
              <w:lang w:eastAsia="sl-SI"/>
            </w:rPr>
            <w:drawing>
              <wp:inline distT="0" distB="0" distL="0" distR="0" wp14:anchorId="5C5E06E3" wp14:editId="1E3B1C7E">
                <wp:extent cx="1892300" cy="469900"/>
                <wp:effectExtent l="0" t="0" r="0" b="0"/>
                <wp:docPr id="212725128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p w14:paraId="3F2DF34A" w14:textId="77777777" w:rsidR="00724402" w:rsidRPr="00AE6749" w:rsidRDefault="00724402" w:rsidP="008731A5">
          <w:pPr>
            <w:tabs>
              <w:tab w:val="left" w:pos="1309"/>
            </w:tabs>
            <w:spacing w:after="0" w:line="240" w:lineRule="auto"/>
            <w:jc w:val="both"/>
            <w:rPr>
              <w:rFonts w:ascii="Arial" w:eastAsia="Times New Roman" w:hAnsi="Arial" w:cs="Arial"/>
              <w:color w:val="000000"/>
              <w:sz w:val="20"/>
              <w:szCs w:val="20"/>
              <w:lang w:eastAsia="sl-SI"/>
            </w:rPr>
          </w:pPr>
        </w:p>
      </w:tc>
    </w:tr>
    <w:tr w:rsidR="008731A5" w:rsidRPr="00AE6749" w14:paraId="7AC6791F" w14:textId="77777777" w:rsidTr="0090756C">
      <w:tc>
        <w:tcPr>
          <w:tcW w:w="4039" w:type="dxa"/>
          <w:tcBorders>
            <w:top w:val="single" w:sz="4" w:space="0" w:color="auto"/>
          </w:tcBorders>
        </w:tcPr>
        <w:p w14:paraId="5600D9DA" w14:textId="77777777" w:rsidR="008731A5" w:rsidRPr="00AE6749" w:rsidRDefault="008731A5" w:rsidP="008731A5">
          <w:pPr>
            <w:spacing w:after="0" w:line="240" w:lineRule="auto"/>
            <w:ind w:right="6"/>
            <w:jc w:val="both"/>
            <w:rPr>
              <w:rFonts w:ascii="Arial" w:eastAsia="Times New Roman" w:hAnsi="Arial" w:cs="Arial"/>
              <w:color w:val="000000"/>
              <w:sz w:val="16"/>
              <w:szCs w:val="16"/>
              <w:lang w:eastAsia="sl-SI"/>
            </w:rPr>
          </w:pPr>
          <w:r w:rsidRPr="00AE6749">
            <w:rPr>
              <w:rFonts w:ascii="Arial" w:eastAsia="Times New Roman" w:hAnsi="Arial" w:cs="Arial"/>
              <w:color w:val="000000"/>
              <w:sz w:val="16"/>
              <w:szCs w:val="16"/>
              <w:lang w:eastAsia="sl-SI"/>
            </w:rPr>
            <w:t>ODPRTI POSTOPEK - STORITEV</w:t>
          </w:r>
        </w:p>
      </w:tc>
      <w:tc>
        <w:tcPr>
          <w:tcW w:w="1418" w:type="dxa"/>
          <w:tcBorders>
            <w:top w:val="single" w:sz="4" w:space="0" w:color="auto"/>
          </w:tcBorders>
        </w:tcPr>
        <w:p w14:paraId="79B259F5" w14:textId="77777777" w:rsidR="008731A5" w:rsidRPr="00AE6749" w:rsidRDefault="008731A5" w:rsidP="008731A5">
          <w:pPr>
            <w:spacing w:after="0" w:line="240" w:lineRule="auto"/>
            <w:jc w:val="both"/>
            <w:rPr>
              <w:rFonts w:ascii="Arial" w:eastAsia="Times New Roman" w:hAnsi="Arial" w:cs="Arial"/>
              <w:color w:val="000000"/>
              <w:lang w:eastAsia="sl-SI"/>
            </w:rPr>
          </w:pPr>
        </w:p>
      </w:tc>
      <w:tc>
        <w:tcPr>
          <w:tcW w:w="3775" w:type="dxa"/>
          <w:tcBorders>
            <w:top w:val="single" w:sz="4" w:space="0" w:color="auto"/>
          </w:tcBorders>
        </w:tcPr>
        <w:p w14:paraId="4A31FD12" w14:textId="77777777" w:rsidR="008731A5" w:rsidRPr="00AE6749" w:rsidRDefault="008731A5" w:rsidP="008731A5">
          <w:pPr>
            <w:tabs>
              <w:tab w:val="left" w:pos="1309"/>
            </w:tabs>
            <w:spacing w:after="0" w:line="240" w:lineRule="auto"/>
            <w:jc w:val="right"/>
            <w:rPr>
              <w:rFonts w:ascii="Arial" w:eastAsia="Times New Roman" w:hAnsi="Arial" w:cs="Arial"/>
              <w:sz w:val="16"/>
              <w:szCs w:val="16"/>
              <w:lang w:eastAsia="sl-SI"/>
            </w:rPr>
          </w:pPr>
          <w:r w:rsidRPr="00AE6749">
            <w:rPr>
              <w:rFonts w:ascii="Arial" w:eastAsia="Times New Roman" w:hAnsi="Arial" w:cs="Arial"/>
              <w:sz w:val="16"/>
              <w:szCs w:val="16"/>
              <w:lang w:eastAsia="sl-SI"/>
            </w:rPr>
            <w:t>OBR – 2.1</w:t>
          </w:r>
          <w:r>
            <w:rPr>
              <w:rFonts w:ascii="Arial" w:eastAsia="Times New Roman" w:hAnsi="Arial" w:cs="Arial"/>
              <w:sz w:val="16"/>
              <w:szCs w:val="16"/>
              <w:lang w:eastAsia="sl-SI"/>
            </w:rPr>
            <w:t>9</w:t>
          </w:r>
        </w:p>
      </w:tc>
    </w:tr>
  </w:tbl>
  <w:p w14:paraId="3EB09A43" w14:textId="77777777" w:rsidR="008731A5" w:rsidRDefault="00873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5DFC"/>
    <w:multiLevelType w:val="hybridMultilevel"/>
    <w:tmpl w:val="346C61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B3594"/>
    <w:multiLevelType w:val="hybridMultilevel"/>
    <w:tmpl w:val="3432D758"/>
    <w:lvl w:ilvl="0" w:tplc="08090001">
      <w:start w:val="1"/>
      <w:numFmt w:val="bullet"/>
      <w:lvlText w:val=""/>
      <w:lvlJc w:val="left"/>
      <w:pPr>
        <w:ind w:left="1068" w:hanging="360"/>
      </w:pPr>
      <w:rPr>
        <w:rFonts w:ascii="Symbol" w:hAnsi="Symbol"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 w15:restartNumberingAfterBreak="0">
    <w:nsid w:val="049738CD"/>
    <w:multiLevelType w:val="hybridMultilevel"/>
    <w:tmpl w:val="FCF4CB06"/>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FF595F"/>
    <w:multiLevelType w:val="hybridMultilevel"/>
    <w:tmpl w:val="0B34127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2122FA"/>
    <w:multiLevelType w:val="hybridMultilevel"/>
    <w:tmpl w:val="9C247B4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2E24FB"/>
    <w:multiLevelType w:val="hybridMultilevel"/>
    <w:tmpl w:val="5D364D82"/>
    <w:lvl w:ilvl="0" w:tplc="0700EE7C">
      <w:start w:val="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11592E35"/>
    <w:multiLevelType w:val="hybridMultilevel"/>
    <w:tmpl w:val="C41AA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1005DC"/>
    <w:multiLevelType w:val="hybridMultilevel"/>
    <w:tmpl w:val="F5EE5E86"/>
    <w:lvl w:ilvl="0" w:tplc="10DC13E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3D309B"/>
    <w:multiLevelType w:val="hybridMultilevel"/>
    <w:tmpl w:val="5E0A00EC"/>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15384B"/>
    <w:multiLevelType w:val="hybridMultilevel"/>
    <w:tmpl w:val="6A081C7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C769AD"/>
    <w:multiLevelType w:val="hybridMultilevel"/>
    <w:tmpl w:val="DD549A34"/>
    <w:lvl w:ilvl="0" w:tplc="08090001">
      <w:start w:val="1"/>
      <w:numFmt w:val="bullet"/>
      <w:lvlText w:val=""/>
      <w:lvlJc w:val="left"/>
      <w:pPr>
        <w:ind w:left="1168" w:hanging="360"/>
      </w:pPr>
      <w:rPr>
        <w:rFonts w:ascii="Symbol" w:hAnsi="Symbol" w:hint="default"/>
      </w:rPr>
    </w:lvl>
    <w:lvl w:ilvl="1" w:tplc="08090003" w:tentative="1">
      <w:start w:val="1"/>
      <w:numFmt w:val="bullet"/>
      <w:lvlText w:val="o"/>
      <w:lvlJc w:val="left"/>
      <w:pPr>
        <w:ind w:left="1888" w:hanging="360"/>
      </w:pPr>
      <w:rPr>
        <w:rFonts w:ascii="Courier New" w:hAnsi="Courier New" w:cs="Courier New" w:hint="default"/>
      </w:rPr>
    </w:lvl>
    <w:lvl w:ilvl="2" w:tplc="08090005" w:tentative="1">
      <w:start w:val="1"/>
      <w:numFmt w:val="bullet"/>
      <w:lvlText w:val=""/>
      <w:lvlJc w:val="left"/>
      <w:pPr>
        <w:ind w:left="2608" w:hanging="360"/>
      </w:pPr>
      <w:rPr>
        <w:rFonts w:ascii="Wingdings" w:hAnsi="Wingdings" w:hint="default"/>
      </w:rPr>
    </w:lvl>
    <w:lvl w:ilvl="3" w:tplc="08090001" w:tentative="1">
      <w:start w:val="1"/>
      <w:numFmt w:val="bullet"/>
      <w:lvlText w:val=""/>
      <w:lvlJc w:val="left"/>
      <w:pPr>
        <w:ind w:left="3328" w:hanging="360"/>
      </w:pPr>
      <w:rPr>
        <w:rFonts w:ascii="Symbol" w:hAnsi="Symbol" w:hint="default"/>
      </w:rPr>
    </w:lvl>
    <w:lvl w:ilvl="4" w:tplc="08090003" w:tentative="1">
      <w:start w:val="1"/>
      <w:numFmt w:val="bullet"/>
      <w:lvlText w:val="o"/>
      <w:lvlJc w:val="left"/>
      <w:pPr>
        <w:ind w:left="4048" w:hanging="360"/>
      </w:pPr>
      <w:rPr>
        <w:rFonts w:ascii="Courier New" w:hAnsi="Courier New" w:cs="Courier New" w:hint="default"/>
      </w:rPr>
    </w:lvl>
    <w:lvl w:ilvl="5" w:tplc="08090005" w:tentative="1">
      <w:start w:val="1"/>
      <w:numFmt w:val="bullet"/>
      <w:lvlText w:val=""/>
      <w:lvlJc w:val="left"/>
      <w:pPr>
        <w:ind w:left="4768" w:hanging="360"/>
      </w:pPr>
      <w:rPr>
        <w:rFonts w:ascii="Wingdings" w:hAnsi="Wingdings" w:hint="default"/>
      </w:rPr>
    </w:lvl>
    <w:lvl w:ilvl="6" w:tplc="08090001" w:tentative="1">
      <w:start w:val="1"/>
      <w:numFmt w:val="bullet"/>
      <w:lvlText w:val=""/>
      <w:lvlJc w:val="left"/>
      <w:pPr>
        <w:ind w:left="5488" w:hanging="360"/>
      </w:pPr>
      <w:rPr>
        <w:rFonts w:ascii="Symbol" w:hAnsi="Symbol" w:hint="default"/>
      </w:rPr>
    </w:lvl>
    <w:lvl w:ilvl="7" w:tplc="08090003" w:tentative="1">
      <w:start w:val="1"/>
      <w:numFmt w:val="bullet"/>
      <w:lvlText w:val="o"/>
      <w:lvlJc w:val="left"/>
      <w:pPr>
        <w:ind w:left="6208" w:hanging="360"/>
      </w:pPr>
      <w:rPr>
        <w:rFonts w:ascii="Courier New" w:hAnsi="Courier New" w:cs="Courier New" w:hint="default"/>
      </w:rPr>
    </w:lvl>
    <w:lvl w:ilvl="8" w:tplc="08090005" w:tentative="1">
      <w:start w:val="1"/>
      <w:numFmt w:val="bullet"/>
      <w:lvlText w:val=""/>
      <w:lvlJc w:val="left"/>
      <w:pPr>
        <w:ind w:left="6928" w:hanging="360"/>
      </w:pPr>
      <w:rPr>
        <w:rFonts w:ascii="Wingdings" w:hAnsi="Wingdings" w:hint="default"/>
      </w:rPr>
    </w:lvl>
  </w:abstractNum>
  <w:abstractNum w:abstractNumId="11" w15:restartNumberingAfterBreak="0">
    <w:nsid w:val="1C5B0B9F"/>
    <w:multiLevelType w:val="hybridMultilevel"/>
    <w:tmpl w:val="5456C76C"/>
    <w:lvl w:ilvl="0" w:tplc="1CFC3F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A224C"/>
    <w:multiLevelType w:val="hybridMultilevel"/>
    <w:tmpl w:val="61C65200"/>
    <w:lvl w:ilvl="0" w:tplc="7A14DAB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95430A"/>
    <w:multiLevelType w:val="hybridMultilevel"/>
    <w:tmpl w:val="6D64FEB0"/>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BC5821"/>
    <w:multiLevelType w:val="hybridMultilevel"/>
    <w:tmpl w:val="062295DE"/>
    <w:lvl w:ilvl="0" w:tplc="40427DC8">
      <w:start w:val="3"/>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F62D18"/>
    <w:multiLevelType w:val="hybridMultilevel"/>
    <w:tmpl w:val="EB969F9A"/>
    <w:lvl w:ilvl="0" w:tplc="3162CA9E">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795035"/>
    <w:multiLevelType w:val="hybridMultilevel"/>
    <w:tmpl w:val="9B189812"/>
    <w:lvl w:ilvl="0" w:tplc="2794B14E">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2E8A2162"/>
    <w:multiLevelType w:val="hybridMultilevel"/>
    <w:tmpl w:val="C64287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003E55"/>
    <w:multiLevelType w:val="hybridMultilevel"/>
    <w:tmpl w:val="1812CA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277273"/>
    <w:multiLevelType w:val="hybridMultilevel"/>
    <w:tmpl w:val="F17CCC98"/>
    <w:lvl w:ilvl="0" w:tplc="FBD839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571BB8"/>
    <w:multiLevelType w:val="hybridMultilevel"/>
    <w:tmpl w:val="3CBC5910"/>
    <w:lvl w:ilvl="0" w:tplc="37FAE4A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090BFD"/>
    <w:multiLevelType w:val="hybridMultilevel"/>
    <w:tmpl w:val="49B87AC0"/>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E142C3"/>
    <w:multiLevelType w:val="hybridMultilevel"/>
    <w:tmpl w:val="1438F9B4"/>
    <w:lvl w:ilvl="0" w:tplc="3B6E5DB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20382E"/>
    <w:multiLevelType w:val="hybridMultilevel"/>
    <w:tmpl w:val="8DDCA80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6D25BA"/>
    <w:multiLevelType w:val="hybridMultilevel"/>
    <w:tmpl w:val="AA9480DA"/>
    <w:lvl w:ilvl="0" w:tplc="8E08337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132112"/>
    <w:multiLevelType w:val="hybridMultilevel"/>
    <w:tmpl w:val="1F848A7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11302A"/>
    <w:multiLevelType w:val="hybridMultilevel"/>
    <w:tmpl w:val="E048B01E"/>
    <w:lvl w:ilvl="0" w:tplc="0160366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363439"/>
    <w:multiLevelType w:val="hybridMultilevel"/>
    <w:tmpl w:val="74EC0118"/>
    <w:lvl w:ilvl="0" w:tplc="24CE53B4">
      <w:start w:val="1"/>
      <w:numFmt w:val="bullet"/>
      <w:lvlText w:val="-"/>
      <w:lvlJc w:val="left"/>
      <w:pPr>
        <w:ind w:left="720" w:hanging="360"/>
      </w:pPr>
      <w:rPr>
        <w:rFonts w:ascii="Arial" w:eastAsia="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52F2765"/>
    <w:multiLevelType w:val="hybridMultilevel"/>
    <w:tmpl w:val="B79A43E0"/>
    <w:lvl w:ilvl="0" w:tplc="FFFFFFFF">
      <w:start w:val="1"/>
      <w:numFmt w:val="decimal"/>
      <w:lvlText w:val="%1)"/>
      <w:lvlJc w:val="left"/>
      <w:pPr>
        <w:ind w:left="360" w:hanging="360"/>
      </w:pPr>
      <w:rPr>
        <w:rFonts w:ascii="Arial" w:eastAsiaTheme="minorHAnsi"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538670F"/>
    <w:multiLevelType w:val="hybridMultilevel"/>
    <w:tmpl w:val="95A69D7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6D6F9E"/>
    <w:multiLevelType w:val="hybridMultilevel"/>
    <w:tmpl w:val="DF427CE0"/>
    <w:lvl w:ilvl="0" w:tplc="3392C816">
      <w:start w:val="1"/>
      <w:numFmt w:val="decimal"/>
      <w:lvlText w:val="(%1)"/>
      <w:lvlJc w:val="left"/>
      <w:pPr>
        <w:ind w:left="360" w:hanging="360"/>
      </w:pPr>
      <w:rPr>
        <w:rFonts w:ascii="Arial" w:eastAsiaTheme="minorHAnsi" w:hAnsi="Arial" w:cs="Arial"/>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6D8F5382"/>
    <w:multiLevelType w:val="hybridMultilevel"/>
    <w:tmpl w:val="7D360C8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4E14F7"/>
    <w:multiLevelType w:val="hybridMultilevel"/>
    <w:tmpl w:val="B9161464"/>
    <w:lvl w:ilvl="0" w:tplc="E29E7D92">
      <w:start w:val="3"/>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BD2CC0"/>
    <w:multiLevelType w:val="hybridMultilevel"/>
    <w:tmpl w:val="847E3F6A"/>
    <w:lvl w:ilvl="0" w:tplc="5B4CDDF6">
      <w:start w:val="1"/>
      <w:numFmt w:val="upperRoman"/>
      <w:lvlText w:val="%1."/>
      <w:lvlJc w:val="righ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F76ABB"/>
    <w:multiLevelType w:val="hybridMultilevel"/>
    <w:tmpl w:val="8B2A5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E922FB"/>
    <w:multiLevelType w:val="hybridMultilevel"/>
    <w:tmpl w:val="5A083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49772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7531204">
    <w:abstractNumId w:val="26"/>
  </w:num>
  <w:num w:numId="3" w16cid:durableId="1589079762">
    <w:abstractNumId w:val="12"/>
  </w:num>
  <w:num w:numId="4" w16cid:durableId="17765559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043626">
    <w:abstractNumId w:val="27"/>
  </w:num>
  <w:num w:numId="6" w16cid:durableId="2010938875">
    <w:abstractNumId w:val="28"/>
  </w:num>
  <w:num w:numId="7" w16cid:durableId="1511333638">
    <w:abstractNumId w:val="29"/>
  </w:num>
  <w:num w:numId="8" w16cid:durableId="1702241041">
    <w:abstractNumId w:val="16"/>
  </w:num>
  <w:num w:numId="9" w16cid:durableId="416634539">
    <w:abstractNumId w:val="23"/>
  </w:num>
  <w:num w:numId="10" w16cid:durableId="1947927544">
    <w:abstractNumId w:val="20"/>
  </w:num>
  <w:num w:numId="11" w16cid:durableId="514003370">
    <w:abstractNumId w:val="22"/>
  </w:num>
  <w:num w:numId="12" w16cid:durableId="1200894389">
    <w:abstractNumId w:val="24"/>
  </w:num>
  <w:num w:numId="13" w16cid:durableId="92554960">
    <w:abstractNumId w:val="2"/>
  </w:num>
  <w:num w:numId="14" w16cid:durableId="2008896415">
    <w:abstractNumId w:val="14"/>
  </w:num>
  <w:num w:numId="15" w16cid:durableId="1171221282">
    <w:abstractNumId w:val="7"/>
  </w:num>
  <w:num w:numId="16" w16cid:durableId="833299642">
    <w:abstractNumId w:val="32"/>
  </w:num>
  <w:num w:numId="17" w16cid:durableId="1114785952">
    <w:abstractNumId w:val="33"/>
  </w:num>
  <w:num w:numId="18" w16cid:durableId="1605457494">
    <w:abstractNumId w:val="15"/>
  </w:num>
  <w:num w:numId="19" w16cid:durableId="1365011428">
    <w:abstractNumId w:val="4"/>
  </w:num>
  <w:num w:numId="20" w16cid:durableId="180558639">
    <w:abstractNumId w:val="31"/>
  </w:num>
  <w:num w:numId="21" w16cid:durableId="581305390">
    <w:abstractNumId w:val="0"/>
  </w:num>
  <w:num w:numId="22" w16cid:durableId="202913225">
    <w:abstractNumId w:val="9"/>
  </w:num>
  <w:num w:numId="23" w16cid:durableId="457719144">
    <w:abstractNumId w:val="5"/>
  </w:num>
  <w:num w:numId="24" w16cid:durableId="317223198">
    <w:abstractNumId w:val="6"/>
  </w:num>
  <w:num w:numId="25" w16cid:durableId="2070490027">
    <w:abstractNumId w:val="35"/>
  </w:num>
  <w:num w:numId="26" w16cid:durableId="196742360">
    <w:abstractNumId w:val="34"/>
  </w:num>
  <w:num w:numId="27" w16cid:durableId="180896116">
    <w:abstractNumId w:val="1"/>
  </w:num>
  <w:num w:numId="28" w16cid:durableId="788548278">
    <w:abstractNumId w:val="10"/>
  </w:num>
  <w:num w:numId="29" w16cid:durableId="1266495500">
    <w:abstractNumId w:val="11"/>
  </w:num>
  <w:num w:numId="30" w16cid:durableId="1373655024">
    <w:abstractNumId w:val="17"/>
  </w:num>
  <w:num w:numId="31" w16cid:durableId="342828735">
    <w:abstractNumId w:val="25"/>
  </w:num>
  <w:num w:numId="32" w16cid:durableId="1936089181">
    <w:abstractNumId w:val="21"/>
  </w:num>
  <w:num w:numId="33" w16cid:durableId="2112360473">
    <w:abstractNumId w:val="18"/>
  </w:num>
  <w:num w:numId="34" w16cid:durableId="953363025">
    <w:abstractNumId w:val="13"/>
  </w:num>
  <w:num w:numId="35" w16cid:durableId="1271088432">
    <w:abstractNumId w:val="8"/>
  </w:num>
  <w:num w:numId="36" w16cid:durableId="962343997">
    <w:abstractNumId w:val="3"/>
  </w:num>
  <w:num w:numId="37" w16cid:durableId="9056033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4F4"/>
    <w:rsid w:val="00005980"/>
    <w:rsid w:val="00007FA7"/>
    <w:rsid w:val="000112F9"/>
    <w:rsid w:val="00015F37"/>
    <w:rsid w:val="000274B6"/>
    <w:rsid w:val="00031B17"/>
    <w:rsid w:val="00052F85"/>
    <w:rsid w:val="00075944"/>
    <w:rsid w:val="000A7D21"/>
    <w:rsid w:val="000C652B"/>
    <w:rsid w:val="000C76BB"/>
    <w:rsid w:val="000F21A5"/>
    <w:rsid w:val="000F6BAA"/>
    <w:rsid w:val="0010534E"/>
    <w:rsid w:val="00107645"/>
    <w:rsid w:val="001134A2"/>
    <w:rsid w:val="00123FA4"/>
    <w:rsid w:val="00183BF0"/>
    <w:rsid w:val="002078B4"/>
    <w:rsid w:val="002124A7"/>
    <w:rsid w:val="00224EE2"/>
    <w:rsid w:val="002263F2"/>
    <w:rsid w:val="00240849"/>
    <w:rsid w:val="00245D96"/>
    <w:rsid w:val="002C4007"/>
    <w:rsid w:val="00302EA7"/>
    <w:rsid w:val="0033180A"/>
    <w:rsid w:val="00351DC7"/>
    <w:rsid w:val="00356C42"/>
    <w:rsid w:val="0036145D"/>
    <w:rsid w:val="00371FC2"/>
    <w:rsid w:val="003D35A6"/>
    <w:rsid w:val="003E4625"/>
    <w:rsid w:val="003E79B6"/>
    <w:rsid w:val="00404F5C"/>
    <w:rsid w:val="004071B4"/>
    <w:rsid w:val="00414013"/>
    <w:rsid w:val="00442F0E"/>
    <w:rsid w:val="0044605E"/>
    <w:rsid w:val="004535AE"/>
    <w:rsid w:val="00457B75"/>
    <w:rsid w:val="0046526E"/>
    <w:rsid w:val="004A785B"/>
    <w:rsid w:val="004D06A9"/>
    <w:rsid w:val="004D73EB"/>
    <w:rsid w:val="004E25D7"/>
    <w:rsid w:val="00530343"/>
    <w:rsid w:val="005336E0"/>
    <w:rsid w:val="00540C05"/>
    <w:rsid w:val="00546150"/>
    <w:rsid w:val="00584917"/>
    <w:rsid w:val="00595B68"/>
    <w:rsid w:val="005F77D2"/>
    <w:rsid w:val="006023A2"/>
    <w:rsid w:val="00656AB4"/>
    <w:rsid w:val="00666A5B"/>
    <w:rsid w:val="00670B5C"/>
    <w:rsid w:val="00695D96"/>
    <w:rsid w:val="006C21C7"/>
    <w:rsid w:val="006D412C"/>
    <w:rsid w:val="007028B0"/>
    <w:rsid w:val="00724402"/>
    <w:rsid w:val="00733D1F"/>
    <w:rsid w:val="0077120E"/>
    <w:rsid w:val="00785327"/>
    <w:rsid w:val="00794F69"/>
    <w:rsid w:val="00795723"/>
    <w:rsid w:val="0079699F"/>
    <w:rsid w:val="007D6AB4"/>
    <w:rsid w:val="008006F6"/>
    <w:rsid w:val="00811098"/>
    <w:rsid w:val="008525B2"/>
    <w:rsid w:val="008731A5"/>
    <w:rsid w:val="0089040C"/>
    <w:rsid w:val="008A7B59"/>
    <w:rsid w:val="008B2FBC"/>
    <w:rsid w:val="008D37A5"/>
    <w:rsid w:val="00901B89"/>
    <w:rsid w:val="00982535"/>
    <w:rsid w:val="009A3AD3"/>
    <w:rsid w:val="009A437C"/>
    <w:rsid w:val="009B1EF2"/>
    <w:rsid w:val="009C0159"/>
    <w:rsid w:val="009C7926"/>
    <w:rsid w:val="00A144F4"/>
    <w:rsid w:val="00A70586"/>
    <w:rsid w:val="00A73D30"/>
    <w:rsid w:val="00AA01F4"/>
    <w:rsid w:val="00AE6749"/>
    <w:rsid w:val="00B43EA6"/>
    <w:rsid w:val="00B64AF2"/>
    <w:rsid w:val="00B82D89"/>
    <w:rsid w:val="00B9580B"/>
    <w:rsid w:val="00BB223B"/>
    <w:rsid w:val="00BC51B7"/>
    <w:rsid w:val="00BD2D87"/>
    <w:rsid w:val="00BD7A00"/>
    <w:rsid w:val="00BE0D4E"/>
    <w:rsid w:val="00BE1DDE"/>
    <w:rsid w:val="00BF298F"/>
    <w:rsid w:val="00C43FFB"/>
    <w:rsid w:val="00C54013"/>
    <w:rsid w:val="00C818E3"/>
    <w:rsid w:val="00C84CF7"/>
    <w:rsid w:val="00C96C16"/>
    <w:rsid w:val="00CC00E5"/>
    <w:rsid w:val="00CD32BB"/>
    <w:rsid w:val="00D248A0"/>
    <w:rsid w:val="00D56CF4"/>
    <w:rsid w:val="00D63204"/>
    <w:rsid w:val="00DA26E9"/>
    <w:rsid w:val="00DA7AEC"/>
    <w:rsid w:val="00DB6F5F"/>
    <w:rsid w:val="00DD78D7"/>
    <w:rsid w:val="00E417A4"/>
    <w:rsid w:val="00E4494C"/>
    <w:rsid w:val="00E81CE4"/>
    <w:rsid w:val="00EB572B"/>
    <w:rsid w:val="00EF6B72"/>
    <w:rsid w:val="00F20573"/>
    <w:rsid w:val="00F31C17"/>
    <w:rsid w:val="00F33BD0"/>
    <w:rsid w:val="00F418A2"/>
    <w:rsid w:val="00F67FDD"/>
    <w:rsid w:val="00FA6170"/>
    <w:rsid w:val="00FC6E6A"/>
    <w:rsid w:val="00FF25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A3CAC"/>
  <w15:chartTrackingRefBased/>
  <w15:docId w15:val="{D37CEF29-A34D-471E-90B0-F1921DAC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7B75"/>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C43FFB"/>
    <w:pPr>
      <w:ind w:left="720"/>
      <w:contextualSpacing/>
    </w:pPr>
  </w:style>
  <w:style w:type="character" w:styleId="Hiperpovezava">
    <w:name w:val="Hyperlink"/>
    <w:basedOn w:val="Privzetapisavaodstavka"/>
    <w:uiPriority w:val="99"/>
    <w:unhideWhenUsed/>
    <w:rsid w:val="00733D1F"/>
    <w:rPr>
      <w:color w:val="0563C1" w:themeColor="hyperlink"/>
      <w:u w:val="single"/>
    </w:rPr>
  </w:style>
  <w:style w:type="character" w:customStyle="1" w:styleId="OdstavekseznamaZnak">
    <w:name w:val="Odstavek seznama Znak"/>
    <w:basedOn w:val="Privzetapisavaodstavka"/>
    <w:link w:val="Odstavekseznama"/>
    <w:uiPriority w:val="34"/>
    <w:locked/>
    <w:rsid w:val="000A7D21"/>
  </w:style>
  <w:style w:type="table" w:styleId="Tabelamrea">
    <w:name w:val="Table Grid"/>
    <w:basedOn w:val="Navadnatabela"/>
    <w:uiPriority w:val="59"/>
    <w:rsid w:val="000A7D21"/>
    <w:pPr>
      <w:spacing w:after="0" w:line="240" w:lineRule="auto"/>
    </w:pPr>
    <w:rPr>
      <w:rFonts w:ascii="Segoe UI" w:eastAsiaTheme="minorEastAsia" w:hAnsi="Segoe U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E6749"/>
    <w:pPr>
      <w:tabs>
        <w:tab w:val="center" w:pos="4536"/>
        <w:tab w:val="right" w:pos="9072"/>
      </w:tabs>
      <w:spacing w:after="0" w:line="240" w:lineRule="auto"/>
    </w:pPr>
  </w:style>
  <w:style w:type="character" w:customStyle="1" w:styleId="GlavaZnak">
    <w:name w:val="Glava Znak"/>
    <w:basedOn w:val="Privzetapisavaodstavka"/>
    <w:link w:val="Glava"/>
    <w:uiPriority w:val="99"/>
    <w:rsid w:val="00AE6749"/>
  </w:style>
  <w:style w:type="paragraph" w:styleId="Noga">
    <w:name w:val="footer"/>
    <w:basedOn w:val="Navaden"/>
    <w:link w:val="NogaZnak"/>
    <w:uiPriority w:val="99"/>
    <w:unhideWhenUsed/>
    <w:rsid w:val="00AE6749"/>
    <w:pPr>
      <w:tabs>
        <w:tab w:val="center" w:pos="4536"/>
        <w:tab w:val="right" w:pos="9072"/>
      </w:tabs>
      <w:spacing w:after="0" w:line="240" w:lineRule="auto"/>
    </w:pPr>
  </w:style>
  <w:style w:type="character" w:customStyle="1" w:styleId="NogaZnak">
    <w:name w:val="Noga Znak"/>
    <w:basedOn w:val="Privzetapisavaodstavka"/>
    <w:link w:val="Noga"/>
    <w:uiPriority w:val="99"/>
    <w:rsid w:val="00AE6749"/>
  </w:style>
  <w:style w:type="paragraph" w:styleId="Navadensplet">
    <w:name w:val="Normal (Web)"/>
    <w:basedOn w:val="Navaden"/>
    <w:uiPriority w:val="99"/>
    <w:semiHidden/>
    <w:unhideWhenUsed/>
    <w:rsid w:val="0081109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whitespace-normal">
    <w:name w:val="whitespace-normal"/>
    <w:basedOn w:val="Privzetapisavaodstavka"/>
    <w:rsid w:val="00811098"/>
  </w:style>
  <w:style w:type="character" w:styleId="Pripombasklic">
    <w:name w:val="annotation reference"/>
    <w:basedOn w:val="Privzetapisavaodstavka"/>
    <w:uiPriority w:val="99"/>
    <w:semiHidden/>
    <w:unhideWhenUsed/>
    <w:rsid w:val="00D248A0"/>
    <w:rPr>
      <w:sz w:val="16"/>
      <w:szCs w:val="16"/>
    </w:rPr>
  </w:style>
  <w:style w:type="paragraph" w:styleId="Pripombabesedilo">
    <w:name w:val="annotation text"/>
    <w:basedOn w:val="Navaden"/>
    <w:link w:val="PripombabesediloZnak"/>
    <w:uiPriority w:val="99"/>
    <w:unhideWhenUsed/>
    <w:rsid w:val="00D248A0"/>
    <w:pPr>
      <w:spacing w:line="240" w:lineRule="auto"/>
    </w:pPr>
    <w:rPr>
      <w:sz w:val="20"/>
      <w:szCs w:val="20"/>
    </w:rPr>
  </w:style>
  <w:style w:type="character" w:customStyle="1" w:styleId="PripombabesediloZnak">
    <w:name w:val="Pripomba – besedilo Znak"/>
    <w:basedOn w:val="Privzetapisavaodstavka"/>
    <w:link w:val="Pripombabesedilo"/>
    <w:uiPriority w:val="99"/>
    <w:rsid w:val="00D248A0"/>
    <w:rPr>
      <w:sz w:val="20"/>
      <w:szCs w:val="20"/>
    </w:rPr>
  </w:style>
  <w:style w:type="paragraph" w:styleId="Zadevapripombe">
    <w:name w:val="annotation subject"/>
    <w:basedOn w:val="Pripombabesedilo"/>
    <w:next w:val="Pripombabesedilo"/>
    <w:link w:val="ZadevapripombeZnak"/>
    <w:uiPriority w:val="99"/>
    <w:semiHidden/>
    <w:unhideWhenUsed/>
    <w:rsid w:val="00D248A0"/>
    <w:rPr>
      <w:b/>
      <w:bCs/>
    </w:rPr>
  </w:style>
  <w:style w:type="character" w:customStyle="1" w:styleId="ZadevapripombeZnak">
    <w:name w:val="Zadeva pripombe Znak"/>
    <w:basedOn w:val="PripombabesediloZnak"/>
    <w:link w:val="Zadevapripombe"/>
    <w:uiPriority w:val="99"/>
    <w:semiHidden/>
    <w:rsid w:val="00D248A0"/>
    <w:rPr>
      <w:b/>
      <w:bCs/>
      <w:sz w:val="20"/>
      <w:szCs w:val="20"/>
    </w:rPr>
  </w:style>
  <w:style w:type="paragraph" w:styleId="Besedilooblaka">
    <w:name w:val="Balloon Text"/>
    <w:basedOn w:val="Navaden"/>
    <w:link w:val="BesedilooblakaZnak"/>
    <w:uiPriority w:val="99"/>
    <w:semiHidden/>
    <w:unhideWhenUsed/>
    <w:rsid w:val="007712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120E"/>
    <w:rPr>
      <w:rFonts w:ascii="Segoe UI" w:hAnsi="Segoe UI" w:cs="Segoe UI"/>
      <w:sz w:val="18"/>
      <w:szCs w:val="18"/>
    </w:rPr>
  </w:style>
  <w:style w:type="paragraph" w:styleId="Revizija">
    <w:name w:val="Revision"/>
    <w:hidden/>
    <w:uiPriority w:val="99"/>
    <w:semiHidden/>
    <w:rsid w:val="008B2F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266941">
      <w:bodyDiv w:val="1"/>
      <w:marLeft w:val="0"/>
      <w:marRight w:val="0"/>
      <w:marTop w:val="0"/>
      <w:marBottom w:val="0"/>
      <w:divBdr>
        <w:top w:val="none" w:sz="0" w:space="0" w:color="auto"/>
        <w:left w:val="none" w:sz="0" w:space="0" w:color="auto"/>
        <w:bottom w:val="none" w:sz="0" w:space="0" w:color="auto"/>
        <w:right w:val="none" w:sz="0" w:space="0" w:color="auto"/>
      </w:divBdr>
    </w:div>
    <w:div w:id="965280808">
      <w:bodyDiv w:val="1"/>
      <w:marLeft w:val="0"/>
      <w:marRight w:val="0"/>
      <w:marTop w:val="0"/>
      <w:marBottom w:val="0"/>
      <w:divBdr>
        <w:top w:val="none" w:sz="0" w:space="0" w:color="auto"/>
        <w:left w:val="none" w:sz="0" w:space="0" w:color="auto"/>
        <w:bottom w:val="none" w:sz="0" w:space="0" w:color="auto"/>
        <w:right w:val="none" w:sz="0" w:space="0" w:color="auto"/>
      </w:divBdr>
    </w:div>
    <w:div w:id="1054355008">
      <w:bodyDiv w:val="1"/>
      <w:marLeft w:val="0"/>
      <w:marRight w:val="0"/>
      <w:marTop w:val="0"/>
      <w:marBottom w:val="0"/>
      <w:divBdr>
        <w:top w:val="none" w:sz="0" w:space="0" w:color="auto"/>
        <w:left w:val="none" w:sz="0" w:space="0" w:color="auto"/>
        <w:bottom w:val="none" w:sz="0" w:space="0" w:color="auto"/>
        <w:right w:val="none" w:sz="0" w:space="0" w:color="auto"/>
      </w:divBdr>
    </w:div>
    <w:div w:id="1303003098">
      <w:bodyDiv w:val="1"/>
      <w:marLeft w:val="0"/>
      <w:marRight w:val="0"/>
      <w:marTop w:val="0"/>
      <w:marBottom w:val="0"/>
      <w:divBdr>
        <w:top w:val="none" w:sz="0" w:space="0" w:color="auto"/>
        <w:left w:val="none" w:sz="0" w:space="0" w:color="auto"/>
        <w:bottom w:val="none" w:sz="0" w:space="0" w:color="auto"/>
        <w:right w:val="none" w:sz="0" w:space="0" w:color="auto"/>
      </w:divBdr>
    </w:div>
    <w:div w:id="1365210993">
      <w:bodyDiv w:val="1"/>
      <w:marLeft w:val="0"/>
      <w:marRight w:val="0"/>
      <w:marTop w:val="0"/>
      <w:marBottom w:val="0"/>
      <w:divBdr>
        <w:top w:val="none" w:sz="0" w:space="0" w:color="auto"/>
        <w:left w:val="none" w:sz="0" w:space="0" w:color="auto"/>
        <w:bottom w:val="none" w:sz="0" w:space="0" w:color="auto"/>
        <w:right w:val="none" w:sz="0" w:space="0" w:color="auto"/>
      </w:divBdr>
    </w:div>
    <w:div w:id="1498350911">
      <w:bodyDiv w:val="1"/>
      <w:marLeft w:val="0"/>
      <w:marRight w:val="0"/>
      <w:marTop w:val="0"/>
      <w:marBottom w:val="0"/>
      <w:divBdr>
        <w:top w:val="none" w:sz="0" w:space="0" w:color="auto"/>
        <w:left w:val="none" w:sz="0" w:space="0" w:color="auto"/>
        <w:bottom w:val="none" w:sz="0" w:space="0" w:color="auto"/>
        <w:right w:val="none" w:sz="0" w:space="0" w:color="auto"/>
      </w:divBdr>
    </w:div>
    <w:div w:id="2002343177">
      <w:bodyDiv w:val="1"/>
      <w:marLeft w:val="0"/>
      <w:marRight w:val="0"/>
      <w:marTop w:val="0"/>
      <w:marBottom w:val="0"/>
      <w:divBdr>
        <w:top w:val="none" w:sz="0" w:space="0" w:color="auto"/>
        <w:left w:val="none" w:sz="0" w:space="0" w:color="auto"/>
        <w:bottom w:val="none" w:sz="0" w:space="0" w:color="auto"/>
        <w:right w:val="none" w:sz="0" w:space="0" w:color="auto"/>
      </w:divBdr>
    </w:div>
    <w:div w:id="205202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DF49B1-0CBB-4BD6-B298-6BD4D653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10</Pages>
  <Words>3640</Words>
  <Characters>20750</Characters>
  <Application>Microsoft Office Word</Application>
  <DocSecurity>0</DocSecurity>
  <Lines>172</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Tjasa Zrnec</dc:creator>
  <cp:keywords/>
  <dc:description/>
  <cp:lastModifiedBy>Blaž Jelenc</cp:lastModifiedBy>
  <cp:revision>24</cp:revision>
  <cp:lastPrinted>2026-04-20T10:34:00Z</cp:lastPrinted>
  <dcterms:created xsi:type="dcterms:W3CDTF">2026-04-08T15:05:00Z</dcterms:created>
  <dcterms:modified xsi:type="dcterms:W3CDTF">2026-04-20T11:47:00Z</dcterms:modified>
</cp:coreProperties>
</file>